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D96" w:rsidRPr="00BD2F21" w:rsidRDefault="008E6D96" w:rsidP="00132CF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7030A0"/>
          <w:sz w:val="28"/>
          <w:szCs w:val="28"/>
        </w:rPr>
      </w:pPr>
      <w:r w:rsidRPr="00BD2F21">
        <w:rPr>
          <w:b/>
          <w:bCs/>
          <w:color w:val="7030A0"/>
          <w:sz w:val="28"/>
          <w:szCs w:val="28"/>
        </w:rPr>
        <w:t>Ответы на часто задаваемые вопросы по ПФ</w:t>
      </w:r>
    </w:p>
    <w:p w:rsidR="00B56022" w:rsidRPr="00132CFC" w:rsidRDefault="00B56022" w:rsidP="00132CFC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  <w:r w:rsidRPr="00132CFC">
        <w:t xml:space="preserve">    </w:t>
      </w:r>
      <w:proofErr w:type="gramStart"/>
      <w:r w:rsidR="00910B72" w:rsidRPr="00132CFC">
        <w:t>В ре</w:t>
      </w:r>
      <w:r w:rsidR="00910B72" w:rsidRPr="00132CFC">
        <w:softHyphen/>
        <w:t>ги</w:t>
      </w:r>
      <w:r w:rsidR="00910B72" w:rsidRPr="00132CFC">
        <w:softHyphen/>
        <w:t>оне стала возможной запись детей в секции, музыкальные школы и детско-юношеские центры – через ин</w:t>
      </w:r>
      <w:r w:rsidR="00910B72" w:rsidRPr="00132CFC">
        <w:softHyphen/>
        <w:t>тернет-на</w:t>
      </w:r>
      <w:r w:rsidR="00910B72" w:rsidRPr="00132CFC">
        <w:softHyphen/>
        <w:t>вига</w:t>
      </w:r>
      <w:r w:rsidR="00910B72" w:rsidRPr="00132CFC">
        <w:softHyphen/>
        <w:t>тор до</w:t>
      </w:r>
      <w:r w:rsidR="00910B72" w:rsidRPr="00132CFC">
        <w:softHyphen/>
        <w:t>пол</w:t>
      </w:r>
      <w:r w:rsidR="00910B72" w:rsidRPr="00132CFC">
        <w:softHyphen/>
        <w:t>ни</w:t>
      </w:r>
      <w:r w:rsidR="00910B72" w:rsidRPr="00132CFC">
        <w:softHyphen/>
        <w:t>тель</w:t>
      </w:r>
      <w:r w:rsidR="00910B72" w:rsidRPr="00132CFC">
        <w:softHyphen/>
        <w:t>но</w:t>
      </w:r>
      <w:r w:rsidR="00910B72" w:rsidRPr="00132CFC">
        <w:softHyphen/>
        <w:t>го об</w:t>
      </w:r>
      <w:r w:rsidR="00910B72" w:rsidRPr="00132CFC">
        <w:softHyphen/>
        <w:t>ра</w:t>
      </w:r>
      <w:r w:rsidR="00910B72" w:rsidRPr="00132CFC">
        <w:softHyphen/>
        <w:t>зова</w:t>
      </w:r>
      <w:r w:rsidR="00910B72" w:rsidRPr="00132CFC">
        <w:softHyphen/>
        <w:t>ния.</w:t>
      </w:r>
      <w:proofErr w:type="gramEnd"/>
      <w:r w:rsidR="00910B72" w:rsidRPr="00132CFC">
        <w:t xml:space="preserve"> Те, кто зарегистрировались в навигаторе и выбрали нужное направление, уже этой осенью смогут воспользоваться сертификатом дл</w:t>
      </w:r>
      <w:r w:rsidR="00C4315B">
        <w:t>я оплаты занятий. Сколько денег</w:t>
      </w:r>
      <w:r w:rsidR="00910B72" w:rsidRPr="00132CFC">
        <w:t xml:space="preserve"> на сертификате? Не придётся ли доплачивать за занятия? Что делать с сертификатом, если в любимой секции его не принимают? А как быть тем, кто успевал посещать не один, а два или три кружка?</w:t>
      </w:r>
      <w:r w:rsidRPr="00132CFC">
        <w:t xml:space="preserve"> </w:t>
      </w:r>
    </w:p>
    <w:p w:rsidR="00D3707F" w:rsidRPr="00132CFC" w:rsidRDefault="00D3707F" w:rsidP="00132CFC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  <w:r w:rsidRPr="00132CFC">
        <w:t>Несколько слов о нововведении. Система дополнительного образования</w:t>
      </w:r>
      <w:r w:rsidR="00E4062C">
        <w:t xml:space="preserve"> </w:t>
      </w:r>
      <w:r w:rsidRPr="00132CFC">
        <w:t xml:space="preserve">неплохо работала до введения сертификатов. Были занятия платные, можно было записаться </w:t>
      </w:r>
      <w:proofErr w:type="gramStart"/>
      <w:r w:rsidR="0078063F" w:rsidRPr="00132CFC">
        <w:t>на</w:t>
      </w:r>
      <w:proofErr w:type="gramEnd"/>
      <w:r w:rsidRPr="00132CFC">
        <w:t xml:space="preserve"> бесплатные. Что мы получим на деле </w:t>
      </w:r>
      <w:r w:rsidR="00484010" w:rsidRPr="00132CFC">
        <w:t>от</w:t>
      </w:r>
      <w:r w:rsidR="00914C87" w:rsidRPr="00132CFC">
        <w:t xml:space="preserve"> этих перемен</w:t>
      </w:r>
      <w:r w:rsidR="00484010" w:rsidRPr="00132CFC">
        <w:t>?</w:t>
      </w:r>
    </w:p>
    <w:p w:rsidR="00787246" w:rsidRPr="00BD2F21" w:rsidRDefault="00787246" w:rsidP="00132CFC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  <w:r w:rsidRPr="00BD2F21">
        <w:t xml:space="preserve">Единую базу данных </w:t>
      </w:r>
      <w:r w:rsidR="004E5E95" w:rsidRPr="00BD2F21">
        <w:t>обо</w:t>
      </w:r>
      <w:r w:rsidRPr="00BD2F21">
        <w:t xml:space="preserve"> всех программах, которые реализуются в </w:t>
      </w:r>
      <w:r w:rsidR="0007727B" w:rsidRPr="00BD2F21">
        <w:t>регионе</w:t>
      </w:r>
      <w:r w:rsidRPr="00BD2F21">
        <w:t>, независимо от ведомства (образование, спорт, культура, молодежная политика или частные организации)</w:t>
      </w:r>
      <w:r w:rsidR="001E6800" w:rsidRPr="00BD2F21">
        <w:t xml:space="preserve">. </w:t>
      </w:r>
      <w:r w:rsidRPr="00BD2F21">
        <w:t xml:space="preserve"> Все организации, у кого есть лицензия могут размещаться в Навигаторе. Это гарантирует родителям и детям качественные ус</w:t>
      </w:r>
      <w:r w:rsidR="00FD1808" w:rsidRPr="00BD2F21">
        <w:t>луги и безопасное пространство.</w:t>
      </w:r>
    </w:p>
    <w:p w:rsidR="0078063F" w:rsidRPr="00BD2F21" w:rsidRDefault="00E4062C" w:rsidP="00132CFC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  <w:r w:rsidRPr="00BD2F21">
        <w:t>А ещё</w:t>
      </w:r>
      <w:r w:rsidR="0078063F" w:rsidRPr="00BD2F21">
        <w:t xml:space="preserve"> сертификаты, да и вообще персонифицированное финансирование – это еще и повышение прозрачности до</w:t>
      </w:r>
      <w:r w:rsidRPr="00BD2F21">
        <w:t>полнительного образования. Т</w:t>
      </w:r>
      <w:r w:rsidR="0078063F" w:rsidRPr="00BD2F21">
        <w:t>еперь Департамент</w:t>
      </w:r>
      <w:r w:rsidR="0007727B" w:rsidRPr="00BD2F21">
        <w:t xml:space="preserve"> (Министерство)</w:t>
      </w:r>
      <w:r w:rsidR="0078063F" w:rsidRPr="00BD2F21">
        <w:t xml:space="preserve"> управления образования муниципалитетов видят все данные в режиме онлайн и могут принимать управленческие решения максимально быстро – где есть дефициты мест в популярных кружках, а какие нужно перепрофилировать.</w:t>
      </w:r>
    </w:p>
    <w:p w:rsidR="0078063F" w:rsidRPr="00BD2F21" w:rsidRDefault="0078063F" w:rsidP="00132CFC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  <w:r w:rsidRPr="00BD2F21">
        <w:t>Получить дополнительное образование по сертификатам можно не только в муниципальных и государственных учреждениях, но и в частных, которые вошли в соответствующий реестр. Раньше такой возможности не было. И это – реализация Концепции повышения эффективно</w:t>
      </w:r>
      <w:r w:rsidR="00E4062C" w:rsidRPr="00BD2F21">
        <w:t>сти бюджетных расходов, утверждё</w:t>
      </w:r>
      <w:r w:rsidRPr="00BD2F21">
        <w:t>нной Правительством РФ в январе 2019 года.</w:t>
      </w:r>
    </w:p>
    <w:p w:rsidR="00132CFC" w:rsidRPr="00132CFC" w:rsidRDefault="00132CFC" w:rsidP="00132CFC">
      <w:pPr>
        <w:pStyle w:val="a3"/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b/>
        </w:rPr>
      </w:pPr>
    </w:p>
    <w:p w:rsidR="00910B72" w:rsidRPr="00BD2F21" w:rsidRDefault="00910B72" w:rsidP="00132CF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7030A0"/>
        </w:rPr>
      </w:pPr>
      <w:r w:rsidRPr="00BD2F21">
        <w:rPr>
          <w:color w:val="7030A0"/>
        </w:rPr>
        <w:t xml:space="preserve">Ещё в мае всем родителям, чьи дети посещали дополнительные занятия, говорили – в срочном порядке зарегистрироваться в </w:t>
      </w:r>
      <w:proofErr w:type="gramStart"/>
      <w:r w:rsidRPr="00BD2F21">
        <w:rPr>
          <w:color w:val="7030A0"/>
        </w:rPr>
        <w:t>интернет-навигаторе</w:t>
      </w:r>
      <w:proofErr w:type="gramEnd"/>
      <w:r w:rsidRPr="00BD2F21">
        <w:rPr>
          <w:color w:val="7030A0"/>
        </w:rPr>
        <w:t xml:space="preserve"> дополнительного образования. Сколько сейчас зарегистрировавшихся и что делать тем, кто этого сделать</w:t>
      </w:r>
      <w:r w:rsidR="00E4062C" w:rsidRPr="00BD2F21">
        <w:rPr>
          <w:color w:val="7030A0"/>
        </w:rPr>
        <w:t xml:space="preserve"> не успел? (говорили, дескать «</w:t>
      </w:r>
      <w:r w:rsidRPr="00BD2F21">
        <w:rPr>
          <w:color w:val="7030A0"/>
        </w:rPr>
        <w:t>если не успеете, то не получите сертификата»)</w:t>
      </w:r>
    </w:p>
    <w:p w:rsidR="00787246" w:rsidRDefault="00787246" w:rsidP="00132CFC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lang w:val="en-US"/>
        </w:rPr>
      </w:pPr>
      <w:r w:rsidRPr="00132CFC">
        <w:t>Сейчас в навигаторе зарегистрировано всего 300 родителей. Цифра меняется с каждым часом, у</w:t>
      </w:r>
      <w:r w:rsidR="009A758C" w:rsidRPr="00132CFC">
        <w:t xml:space="preserve">следить за ней очень сложно. Зарегистрироваться можно </w:t>
      </w:r>
      <w:r w:rsidR="00FD1808">
        <w:t>до сентября в спокойном режиме.</w:t>
      </w:r>
    </w:p>
    <w:p w:rsidR="00132CFC" w:rsidRPr="00132CFC" w:rsidRDefault="00132CFC" w:rsidP="00132CFC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lang w:val="en-US"/>
        </w:rPr>
      </w:pPr>
    </w:p>
    <w:p w:rsidR="00D64802" w:rsidRPr="00BD2F21" w:rsidRDefault="00787246" w:rsidP="00132CF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7030A0"/>
        </w:rPr>
      </w:pPr>
      <w:r w:rsidRPr="00BD2F21">
        <w:rPr>
          <w:color w:val="7030A0"/>
        </w:rPr>
        <w:t>К</w:t>
      </w:r>
      <w:r w:rsidR="00D64802" w:rsidRPr="00BD2F21">
        <w:rPr>
          <w:color w:val="7030A0"/>
        </w:rPr>
        <w:t>ому</w:t>
      </w:r>
      <w:r w:rsidRPr="00BD2F21">
        <w:rPr>
          <w:color w:val="7030A0"/>
        </w:rPr>
        <w:t xml:space="preserve"> </w:t>
      </w:r>
      <w:r w:rsidR="00D64802" w:rsidRPr="00BD2F21">
        <w:rPr>
          <w:color w:val="7030A0"/>
        </w:rPr>
        <w:t>выдадут сертификат? (возраст)</w:t>
      </w:r>
    </w:p>
    <w:p w:rsidR="0078063F" w:rsidRPr="00132CFC" w:rsidRDefault="0078063F" w:rsidP="00132CF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2CFC">
        <w:rPr>
          <w:rFonts w:ascii="Times New Roman" w:hAnsi="Times New Roman" w:cs="Times New Roman"/>
          <w:sz w:val="24"/>
          <w:szCs w:val="24"/>
        </w:rPr>
        <w:t>Сертификат может получить любой ребенок возраста от 5 до 18 лет. Сначала это сертификат учета – с ним ребенок записывается на любые программы, как и раньше. Если же родитель написал заявление и на сертификат зачислены средства</w:t>
      </w:r>
      <w:r w:rsidR="00E4062C">
        <w:rPr>
          <w:rFonts w:ascii="Times New Roman" w:hAnsi="Times New Roman" w:cs="Times New Roman"/>
          <w:sz w:val="24"/>
          <w:szCs w:val="24"/>
        </w:rPr>
        <w:t>,</w:t>
      </w:r>
      <w:r w:rsidRPr="00132CFC">
        <w:rPr>
          <w:rFonts w:ascii="Times New Roman" w:hAnsi="Times New Roman" w:cs="Times New Roman"/>
          <w:sz w:val="24"/>
          <w:szCs w:val="24"/>
        </w:rPr>
        <w:t xml:space="preserve"> </w:t>
      </w:r>
      <w:r w:rsidR="00D35BCD" w:rsidRPr="00132CFC">
        <w:rPr>
          <w:rFonts w:ascii="Times New Roman" w:hAnsi="Times New Roman" w:cs="Times New Roman"/>
          <w:sz w:val="24"/>
          <w:szCs w:val="24"/>
        </w:rPr>
        <w:t>называемые номиналом сертификата</w:t>
      </w:r>
      <w:r w:rsidRPr="00132CFC">
        <w:rPr>
          <w:rFonts w:ascii="Times New Roman" w:hAnsi="Times New Roman" w:cs="Times New Roman"/>
          <w:sz w:val="24"/>
          <w:szCs w:val="24"/>
        </w:rPr>
        <w:t>, то появляется ДОПОЛНИТЕЛЬНАЯ возможность посещать те кружки, которые переведены на механизм персонифицированного финансирования, в том числе и в частных организациях.</w:t>
      </w:r>
    </w:p>
    <w:p w:rsidR="009A758C" w:rsidRPr="00132CFC" w:rsidRDefault="0078063F" w:rsidP="00132CF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2CFC">
        <w:rPr>
          <w:rFonts w:ascii="Times New Roman" w:hAnsi="Times New Roman" w:cs="Times New Roman"/>
          <w:sz w:val="24"/>
          <w:szCs w:val="24"/>
        </w:rPr>
        <w:t>Правда</w:t>
      </w:r>
      <w:r w:rsidR="00E4062C">
        <w:rPr>
          <w:rFonts w:ascii="Times New Roman" w:hAnsi="Times New Roman" w:cs="Times New Roman"/>
          <w:sz w:val="24"/>
          <w:szCs w:val="24"/>
        </w:rPr>
        <w:t>,</w:t>
      </w:r>
      <w:r w:rsidRPr="00132CFC">
        <w:rPr>
          <w:rFonts w:ascii="Times New Roman" w:hAnsi="Times New Roman" w:cs="Times New Roman"/>
          <w:sz w:val="24"/>
          <w:szCs w:val="24"/>
        </w:rPr>
        <w:t xml:space="preserve"> надо сказать, что число сертификатов с номиналом</w:t>
      </w:r>
      <w:r w:rsidR="00484010" w:rsidRPr="00132CFC">
        <w:rPr>
          <w:rFonts w:ascii="Times New Roman" w:hAnsi="Times New Roman" w:cs="Times New Roman"/>
          <w:sz w:val="24"/>
          <w:szCs w:val="24"/>
        </w:rPr>
        <w:t>,</w:t>
      </w:r>
      <w:r w:rsidRPr="00132CFC">
        <w:rPr>
          <w:rFonts w:ascii="Times New Roman" w:hAnsi="Times New Roman" w:cs="Times New Roman"/>
          <w:sz w:val="24"/>
          <w:szCs w:val="24"/>
        </w:rPr>
        <w:t xml:space="preserve"> </w:t>
      </w:r>
      <w:r w:rsidR="00D35BCD" w:rsidRPr="00132CFC">
        <w:rPr>
          <w:rFonts w:ascii="Times New Roman" w:hAnsi="Times New Roman" w:cs="Times New Roman"/>
          <w:iCs/>
          <w:sz w:val="24"/>
          <w:szCs w:val="24"/>
        </w:rPr>
        <w:t xml:space="preserve">то есть </w:t>
      </w:r>
      <w:r w:rsidRPr="00132CFC">
        <w:rPr>
          <w:rFonts w:ascii="Times New Roman" w:hAnsi="Times New Roman" w:cs="Times New Roman"/>
          <w:sz w:val="24"/>
          <w:szCs w:val="24"/>
        </w:rPr>
        <w:t>с деньгами в каждом муниципалитете ограничено – тут кто пришел раньше, то</w:t>
      </w:r>
      <w:r w:rsidR="00E4062C">
        <w:rPr>
          <w:rFonts w:ascii="Times New Roman" w:hAnsi="Times New Roman" w:cs="Times New Roman"/>
          <w:sz w:val="24"/>
          <w:szCs w:val="24"/>
        </w:rPr>
        <w:t>т</w:t>
      </w:r>
      <w:r w:rsidRPr="00132CFC">
        <w:rPr>
          <w:rFonts w:ascii="Times New Roman" w:hAnsi="Times New Roman" w:cs="Times New Roman"/>
          <w:sz w:val="24"/>
          <w:szCs w:val="24"/>
        </w:rPr>
        <w:t xml:space="preserve"> и получил сертификат. Но даже если сертификат ребенок пол</w:t>
      </w:r>
      <w:r w:rsidR="00E4062C">
        <w:rPr>
          <w:rFonts w:ascii="Times New Roman" w:hAnsi="Times New Roman" w:cs="Times New Roman"/>
          <w:sz w:val="24"/>
          <w:szCs w:val="24"/>
        </w:rPr>
        <w:t>учить не успел – это не страшно</w:t>
      </w:r>
      <w:proofErr w:type="gramStart"/>
      <w:r w:rsidR="00E4062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4062C">
        <w:rPr>
          <w:rFonts w:ascii="Times New Roman" w:hAnsi="Times New Roman" w:cs="Times New Roman"/>
          <w:sz w:val="24"/>
          <w:szCs w:val="24"/>
        </w:rPr>
        <w:t xml:space="preserve"> О</w:t>
      </w:r>
      <w:r w:rsidRPr="00132CFC">
        <w:rPr>
          <w:rFonts w:ascii="Times New Roman" w:hAnsi="Times New Roman" w:cs="Times New Roman"/>
          <w:sz w:val="24"/>
          <w:szCs w:val="24"/>
        </w:rPr>
        <w:t>н, как и раньше, сможет посещать бесплатные и платные кружки и секции.</w:t>
      </w:r>
    </w:p>
    <w:p w:rsidR="002A24BB" w:rsidRPr="00132CFC" w:rsidRDefault="002A24BB" w:rsidP="00132CF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43DF" w:rsidRPr="00BD2F21" w:rsidRDefault="00D743DF" w:rsidP="00132CFC">
      <w:pPr>
        <w:pStyle w:val="a6"/>
        <w:numPr>
          <w:ilvl w:val="0"/>
          <w:numId w:val="7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«Подскажите, дочке будет 5 лет в сентябре 2019 года. До этого момента я сертификат оформить не могу? То есть дети до 5 лет детьми не считаются или у них прав меньше по сравнению с детьми старшего возраста?»</w:t>
      </w:r>
    </w:p>
    <w:p w:rsidR="002A24BB" w:rsidRPr="00E4062C" w:rsidRDefault="00FA7E4D" w:rsidP="00132CFC">
      <w:pPr>
        <w:pStyle w:val="a6"/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C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2A24BB" w:rsidRPr="00132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сертификату дополнительное образование доступно для детей от 5 до 18 лет. </w:t>
      </w:r>
      <w:r w:rsidR="001E6800" w:rsidRPr="00132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регламентировано Майскими указами </w:t>
      </w:r>
      <w:r w:rsidR="002336D2" w:rsidRPr="00132CF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E6800" w:rsidRPr="00132CF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резидента</w:t>
      </w:r>
      <w:r w:rsidR="002336D2" w:rsidRPr="00132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 w:rsidR="001E6800" w:rsidRPr="00132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в Паспорте </w:t>
      </w:r>
      <w:r w:rsidR="002336D2" w:rsidRPr="00132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проекта «Успех каждого ребенка» </w:t>
      </w:r>
      <w:r w:rsidR="001E6800" w:rsidRPr="00132C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национального проекта «Образование»</w:t>
      </w:r>
      <w:r w:rsidR="00E4062C">
        <w:rPr>
          <w:rFonts w:ascii="Times New Roman" w:eastAsia="Times New Roman" w:hAnsi="Times New Roman" w:cs="Times New Roman"/>
          <w:sz w:val="24"/>
          <w:szCs w:val="24"/>
          <w:lang w:eastAsia="ru-RU"/>
        </w:rPr>
        <w:t>. П</w:t>
      </w:r>
      <w:r w:rsidR="001E6800" w:rsidRPr="00132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ервый показатель </w:t>
      </w:r>
      <w:r w:rsidRPr="00132CF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336D2" w:rsidRPr="00132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6800" w:rsidRPr="00132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охват </w:t>
      </w:r>
      <w:r w:rsidR="002336D2" w:rsidRPr="00132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80 процентов </w:t>
      </w:r>
      <w:r w:rsidR="001E6800" w:rsidRPr="00132CF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="002336D2" w:rsidRPr="00132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возрасте от 5-18 лет</w:t>
      </w:r>
      <w:r w:rsidR="001E6800" w:rsidRPr="00132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дополнительными общеобразовательными программами.</w:t>
      </w:r>
    </w:p>
    <w:p w:rsidR="00132CFC" w:rsidRPr="00E4062C" w:rsidRDefault="00132CFC" w:rsidP="00132CFC">
      <w:pPr>
        <w:pStyle w:val="a6"/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6EC" w:rsidRPr="00BD2F21" w:rsidRDefault="009C36EC" w:rsidP="00132CF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7030A0"/>
        </w:rPr>
      </w:pPr>
      <w:r w:rsidRPr="00BD2F21">
        <w:rPr>
          <w:color w:val="7030A0"/>
        </w:rPr>
        <w:t>Правда ли, что зачисл</w:t>
      </w:r>
      <w:r w:rsidR="00D64802" w:rsidRPr="00BD2F21">
        <w:rPr>
          <w:color w:val="7030A0"/>
        </w:rPr>
        <w:t>ять</w:t>
      </w:r>
      <w:r w:rsidRPr="00BD2F21">
        <w:rPr>
          <w:color w:val="7030A0"/>
        </w:rPr>
        <w:t xml:space="preserve"> в муниципальные кружки и секции с сентября этого года </w:t>
      </w:r>
      <w:r w:rsidR="00D64802" w:rsidRPr="00BD2F21">
        <w:rPr>
          <w:color w:val="7030A0"/>
        </w:rPr>
        <w:t>будут только тех, у кого будет сертификат</w:t>
      </w:r>
      <w:r w:rsidRPr="00BD2F21">
        <w:rPr>
          <w:color w:val="7030A0"/>
        </w:rPr>
        <w:t>?</w:t>
      </w:r>
    </w:p>
    <w:p w:rsidR="002A24BB" w:rsidRPr="00E4062C" w:rsidRDefault="002A24BB" w:rsidP="00132CFC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  <w:r w:rsidRPr="00132CFC">
        <w:t>Нет, это не верно. Зачислять на программы будут всех детей</w:t>
      </w:r>
      <w:r w:rsidR="002336D2" w:rsidRPr="00132CFC">
        <w:t xml:space="preserve"> и им сразу же выдадут сертификат учета</w:t>
      </w:r>
      <w:r w:rsidRPr="00132CFC">
        <w:t xml:space="preserve">. </w:t>
      </w:r>
      <w:r w:rsidR="002336D2" w:rsidRPr="00132CFC">
        <w:t>А вот п</w:t>
      </w:r>
      <w:r w:rsidRPr="00132CFC">
        <w:t xml:space="preserve">рименить сертификат </w:t>
      </w:r>
      <w:r w:rsidR="002336D2" w:rsidRPr="00132CFC">
        <w:t>финансирования</w:t>
      </w:r>
      <w:r w:rsidR="00E4062C">
        <w:t xml:space="preserve"> с денежными средствами</w:t>
      </w:r>
      <w:r w:rsidR="002336D2" w:rsidRPr="00132CFC">
        <w:t xml:space="preserve"> </w:t>
      </w:r>
      <w:r w:rsidRPr="00132CFC">
        <w:t xml:space="preserve">можно будет только на </w:t>
      </w:r>
      <w:r w:rsidRPr="00132CFC">
        <w:lastRenderedPageBreak/>
        <w:t xml:space="preserve">те программы, которые в учебном году </w:t>
      </w:r>
      <w:r w:rsidR="002336D2" w:rsidRPr="00132CFC">
        <w:t>открыты в рамках персонифицированного финансирования</w:t>
      </w:r>
      <w:proofErr w:type="gramStart"/>
      <w:r w:rsidR="00E4062C">
        <w:t>.</w:t>
      </w:r>
      <w:proofErr w:type="gramEnd"/>
      <w:r w:rsidR="00E4062C">
        <w:t xml:space="preserve"> И</w:t>
      </w:r>
      <w:r w:rsidRPr="00132CFC">
        <w:t>х в этом году не так много. На остальные программы можно б</w:t>
      </w:r>
      <w:r w:rsidR="00132CFC">
        <w:t>удет зачислиться всем желающим.</w:t>
      </w:r>
    </w:p>
    <w:p w:rsidR="00132CFC" w:rsidRPr="00E4062C" w:rsidRDefault="00132CFC" w:rsidP="00132CFC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</w:p>
    <w:p w:rsidR="00D64802" w:rsidRPr="00BD2F21" w:rsidRDefault="002336D2" w:rsidP="00132CF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7030A0"/>
        </w:rPr>
      </w:pPr>
      <w:r w:rsidRPr="00BD2F21">
        <w:rPr>
          <w:color w:val="7030A0"/>
        </w:rPr>
        <w:t>Э</w:t>
      </w:r>
      <w:r w:rsidR="00D64802" w:rsidRPr="00BD2F21">
        <w:rPr>
          <w:color w:val="7030A0"/>
        </w:rPr>
        <w:t>то коснётся всех районов области?</w:t>
      </w:r>
    </w:p>
    <w:p w:rsidR="002A24BB" w:rsidRDefault="002336D2" w:rsidP="00132CFC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lang w:val="en-US"/>
        </w:rPr>
      </w:pPr>
      <w:r w:rsidRPr="00132CFC">
        <w:t>Н</w:t>
      </w:r>
      <w:r w:rsidR="002A24BB" w:rsidRPr="00132CFC">
        <w:t xml:space="preserve">авигатор работает во всех районах области. </w:t>
      </w:r>
      <w:r w:rsidRPr="00132CFC">
        <w:t xml:space="preserve">А вот персонифицированное финансирование вводится пока только в половине муниципалитетов, но в </w:t>
      </w:r>
      <w:proofErr w:type="gramStart"/>
      <w:r w:rsidRPr="00132CFC">
        <w:t>следующие</w:t>
      </w:r>
      <w:proofErr w:type="gramEnd"/>
      <w:r w:rsidRPr="00132CFC">
        <w:t xml:space="preserve"> 2 года на него перейдут 100% районов.</w:t>
      </w:r>
    </w:p>
    <w:p w:rsidR="00132CFC" w:rsidRPr="00132CFC" w:rsidRDefault="00132CFC" w:rsidP="00132CFC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lang w:val="en-US"/>
        </w:rPr>
      </w:pPr>
    </w:p>
    <w:p w:rsidR="00A65508" w:rsidRPr="00BD2F21" w:rsidRDefault="00080970" w:rsidP="00132CF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7030A0"/>
        </w:rPr>
      </w:pPr>
      <w:r w:rsidRPr="00BD2F21">
        <w:rPr>
          <w:color w:val="7030A0"/>
        </w:rPr>
        <w:t xml:space="preserve">Но сертификатов-то пока ещё не выдают? </w:t>
      </w:r>
      <w:r w:rsidR="00E4062C" w:rsidRPr="00BD2F21">
        <w:rPr>
          <w:color w:val="7030A0"/>
        </w:rPr>
        <w:t>А когда будут выдавать? К</w:t>
      </w:r>
      <w:r w:rsidR="002336D2" w:rsidRPr="00BD2F21">
        <w:rPr>
          <w:color w:val="7030A0"/>
        </w:rPr>
        <w:t>ак и где его можно (и нужно) будет получить?</w:t>
      </w:r>
    </w:p>
    <w:p w:rsidR="00132CFC" w:rsidRPr="00132CFC" w:rsidRDefault="00132CFC" w:rsidP="00132CFC">
      <w:pPr>
        <w:pStyle w:val="a3"/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b/>
        </w:rPr>
      </w:pPr>
    </w:p>
    <w:p w:rsidR="002336D2" w:rsidRPr="00132CFC" w:rsidRDefault="002336D2" w:rsidP="00132CF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Сертификат можно будет </w:t>
      </w:r>
      <w:proofErr w:type="gramStart"/>
      <w:r w:rsidRPr="00132CFC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оформить</w:t>
      </w:r>
      <w:proofErr w:type="gramEnd"/>
      <w:r w:rsidRPr="00132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начиная с 1 августа одним из двух способов. Первый – зарегистрироваться в Навигаторе и нажать в Личном кабинете родителя кнопку «Получить сертификат». После этого ребенку выдается сертификат в статус</w:t>
      </w:r>
      <w:r w:rsidR="00E4062C">
        <w:rPr>
          <w:rFonts w:ascii="Times New Roman" w:eastAsia="Times New Roman" w:hAnsi="Times New Roman" w:cs="Times New Roman"/>
          <w:sz w:val="24"/>
          <w:szCs w:val="24"/>
          <w:lang w:eastAsia="ru-RU"/>
        </w:rPr>
        <w:t>е «не подтверждё</w:t>
      </w:r>
      <w:r w:rsidRPr="00132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н». Данные ребенка и сертификат нужно подтвердить </w:t>
      </w:r>
      <w:r w:rsidR="00E4062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32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раз прийти в учреждение с документами, удостоверяющими личность родителя и ребенка. Второй способ – при</w:t>
      </w:r>
      <w:r w:rsidR="007D0777" w:rsidRPr="00132CFC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132CFC">
        <w:rPr>
          <w:rFonts w:ascii="Times New Roman" w:eastAsia="Times New Roman" w:hAnsi="Times New Roman" w:cs="Times New Roman"/>
          <w:sz w:val="24"/>
          <w:szCs w:val="24"/>
          <w:lang w:eastAsia="ru-RU"/>
        </w:rPr>
        <w:t>ти в учреждение и оформи</w:t>
      </w:r>
      <w:r w:rsidR="007D0777" w:rsidRPr="00132CFC">
        <w:rPr>
          <w:rFonts w:ascii="Times New Roman" w:eastAsia="Times New Roman" w:hAnsi="Times New Roman" w:cs="Times New Roman"/>
          <w:sz w:val="24"/>
          <w:szCs w:val="24"/>
          <w:lang w:eastAsia="ru-RU"/>
        </w:rPr>
        <w:t>ть сертификат там.</w:t>
      </w:r>
    </w:p>
    <w:p w:rsidR="007D0777" w:rsidRPr="00132CFC" w:rsidRDefault="007D0777" w:rsidP="00132CF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CF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понимать, что с</w:t>
      </w:r>
      <w:r w:rsidR="002A24BB" w:rsidRPr="00132CFC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ертификат – это не бумажный документ, а электронная запись в Навигаторе. Не нужно носить с собой ворох бумаг</w:t>
      </w:r>
      <w:r w:rsidR="00E4062C">
        <w:rPr>
          <w:rFonts w:ascii="Times New Roman" w:eastAsia="Times New Roman" w:hAnsi="Times New Roman" w:cs="Times New Roman"/>
          <w:sz w:val="24"/>
          <w:szCs w:val="24"/>
          <w:lang w:eastAsia="ru-RU"/>
        </w:rPr>
        <w:t>. П</w:t>
      </w:r>
      <w:r w:rsidR="002A24BB" w:rsidRPr="00132CFC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зачислении в кружок</w:t>
      </w:r>
      <w:r w:rsidR="00E4062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A24BB" w:rsidRPr="00132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сама проверит наличие сертификата в информационной системе</w:t>
      </w:r>
      <w:r w:rsidR="00E406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24BB" w:rsidRPr="00132CFC" w:rsidRDefault="007D0777" w:rsidP="00132CF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2CF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делать ро</w:t>
      </w:r>
      <w:r w:rsidR="002A24BB" w:rsidRPr="00132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дителям </w:t>
      </w:r>
      <w:r w:rsidRPr="00132CF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сейчас, чтобы упростить себе выдачу сертификата? Лучше всего</w:t>
      </w:r>
      <w:r w:rsidR="00E4062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32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откладывая</w:t>
      </w:r>
      <w:r w:rsidR="00E4062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32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24BB" w:rsidRPr="00132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зарегистрироваться в навигаторе и </w:t>
      </w:r>
      <w:r w:rsidRPr="00132C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запросить получение</w:t>
      </w:r>
      <w:r w:rsidR="002A24BB" w:rsidRPr="00132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сертификата. </w:t>
      </w:r>
      <w:r w:rsidRPr="00132CF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после 1 августа уже подтвердить свои данные в учреждении</w:t>
      </w:r>
      <w:r w:rsidR="002A24BB" w:rsidRPr="00132C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24BB" w:rsidRPr="00132CFC" w:rsidRDefault="002A24BB" w:rsidP="00132CFC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</w:p>
    <w:p w:rsidR="00D64802" w:rsidRPr="00BD2F21" w:rsidRDefault="00D64802" w:rsidP="00132CF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7030A0"/>
        </w:rPr>
      </w:pPr>
      <w:r w:rsidRPr="00BD2F21">
        <w:rPr>
          <w:color w:val="7030A0"/>
        </w:rPr>
        <w:t>А что делать тем, кто, к примеру, переезжает семьёй из района в район этим лето</w:t>
      </w:r>
      <w:r w:rsidR="00E4062C" w:rsidRPr="00BD2F21">
        <w:rPr>
          <w:color w:val="7030A0"/>
        </w:rPr>
        <w:t>м? Где получать сертификат? К</w:t>
      </w:r>
      <w:r w:rsidRPr="00BD2F21">
        <w:rPr>
          <w:color w:val="7030A0"/>
        </w:rPr>
        <w:t>акой район или город указывать?</w:t>
      </w:r>
      <w:r w:rsidR="00E4062C" w:rsidRPr="00BD2F21">
        <w:rPr>
          <w:color w:val="7030A0"/>
        </w:rPr>
        <w:t xml:space="preserve"> И</w:t>
      </w:r>
      <w:r w:rsidR="00B43CFC" w:rsidRPr="00BD2F21">
        <w:rPr>
          <w:color w:val="7030A0"/>
        </w:rPr>
        <w:t>ли нужно будет менять сертификат?</w:t>
      </w:r>
    </w:p>
    <w:p w:rsidR="00600F47" w:rsidRPr="00E4062C" w:rsidRDefault="00600F47" w:rsidP="00132CFC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  <w:r w:rsidRPr="00132CFC">
        <w:t>При переезде из района в район</w:t>
      </w:r>
      <w:r w:rsidR="00E4062C">
        <w:t>,</w:t>
      </w:r>
      <w:r w:rsidRPr="00132CFC">
        <w:t xml:space="preserve"> ранее полученный сертификат с деньгами (с номиналом) сдается, и новый, по новому мест</w:t>
      </w:r>
      <w:r w:rsidR="00E81E19" w:rsidRPr="00132CFC">
        <w:t>у</w:t>
      </w:r>
      <w:r w:rsidRPr="00132CFC">
        <w:t xml:space="preserve"> жительства, получается</w:t>
      </w:r>
      <w:r w:rsidR="00E81E19" w:rsidRPr="00132CFC">
        <w:t>. Ведь в разных райо</w:t>
      </w:r>
      <w:r w:rsidR="00E4062C">
        <w:t>нах номинал сертификата разный.</w:t>
      </w:r>
      <w:r w:rsidR="00E81E19" w:rsidRPr="00132CFC">
        <w:t xml:space="preserve"> А вот сама электронная запись </w:t>
      </w:r>
      <w:r w:rsidR="00F7217A" w:rsidRPr="00132CFC">
        <w:t>(</w:t>
      </w:r>
      <w:r w:rsidR="00E81E19" w:rsidRPr="00132CFC">
        <w:t>номер сертификата учета</w:t>
      </w:r>
      <w:r w:rsidR="00F7217A" w:rsidRPr="00132CFC">
        <w:t>)</w:t>
      </w:r>
      <w:r w:rsidR="00E81E19" w:rsidRPr="00132CFC">
        <w:t xml:space="preserve"> остается с ребенком до достижения им возраста 18 лет.</w:t>
      </w:r>
    </w:p>
    <w:p w:rsidR="00132CFC" w:rsidRPr="00E4062C" w:rsidRDefault="00132CFC" w:rsidP="00132CFC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</w:p>
    <w:p w:rsidR="00080970" w:rsidRPr="00BD2F21" w:rsidRDefault="007D0777" w:rsidP="00132CF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7030A0"/>
        </w:rPr>
      </w:pPr>
      <w:r w:rsidRPr="00BD2F21">
        <w:rPr>
          <w:color w:val="7030A0"/>
        </w:rPr>
        <w:t>К</w:t>
      </w:r>
      <w:r w:rsidR="00A65508" w:rsidRPr="00BD2F21">
        <w:rPr>
          <w:color w:val="7030A0"/>
        </w:rPr>
        <w:t xml:space="preserve">ак и где </w:t>
      </w:r>
      <w:r w:rsidR="00D64802" w:rsidRPr="00BD2F21">
        <w:rPr>
          <w:color w:val="7030A0"/>
        </w:rPr>
        <w:t xml:space="preserve"> можно будет сертификат</w:t>
      </w:r>
      <w:r w:rsidR="00A65508" w:rsidRPr="00BD2F21">
        <w:rPr>
          <w:color w:val="7030A0"/>
        </w:rPr>
        <w:t xml:space="preserve"> использовать?</w:t>
      </w:r>
      <w:r w:rsidR="00D64802" w:rsidRPr="00BD2F21">
        <w:rPr>
          <w:color w:val="7030A0"/>
        </w:rPr>
        <w:t xml:space="preserve"> </w:t>
      </w:r>
      <w:r w:rsidR="00E4062C" w:rsidRPr="00BD2F21">
        <w:rPr>
          <w:color w:val="7030A0"/>
        </w:rPr>
        <w:t>Только ли в своём районе?</w:t>
      </w:r>
    </w:p>
    <w:p w:rsidR="00132CFC" w:rsidRPr="00132CFC" w:rsidRDefault="007D0777" w:rsidP="00132CFC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  <w:r w:rsidRPr="00132CFC">
        <w:t>Использовать сертификат можно будет в любом учреждении на территории области</w:t>
      </w:r>
      <w:r w:rsidR="00D76858" w:rsidRPr="00132CFC">
        <w:t>, имеющем лицензию на дополнительное образование детей</w:t>
      </w:r>
      <w:r w:rsidRPr="00132CFC">
        <w:t xml:space="preserve">. То есть программа не привязана к району, если вам удобно ездить из района в </w:t>
      </w:r>
      <w:r w:rsidR="0007727B" w:rsidRPr="00132CFC">
        <w:t>город,</w:t>
      </w:r>
      <w:r w:rsidRPr="00132CFC">
        <w:t xml:space="preserve"> или дистанционно заниматься из </w:t>
      </w:r>
      <w:r w:rsidR="0007727B" w:rsidRPr="00132CFC">
        <w:t>одного района в другом</w:t>
      </w:r>
      <w:r w:rsidRPr="00132CFC">
        <w:t>. Главное, чтобы само учреждение и его кружки и секции были в специальных реестрах. На сайте Навигатора вы это сможете легко увидеть, отобрав все программы с «оплатой сертификатом». В Навигаторе или непосредственно в учреждении можно будет</w:t>
      </w:r>
      <w:r w:rsidR="007C261A" w:rsidRPr="00132CFC">
        <w:t xml:space="preserve"> записаться на выбранную </w:t>
      </w:r>
      <w:r w:rsidR="0007727B" w:rsidRPr="00132CFC">
        <w:t>программу, система</w:t>
      </w:r>
      <w:r w:rsidRPr="00132CFC">
        <w:t xml:space="preserve"> сформирует договор и сертификат начнет работу</w:t>
      </w:r>
      <w:r w:rsidR="007C261A" w:rsidRPr="00132CFC">
        <w:t>. Каждый месяц с него будет списано определенн</w:t>
      </w:r>
      <w:r w:rsidR="00132CFC">
        <w:t>ое количество денежных средств.</w:t>
      </w:r>
    </w:p>
    <w:p w:rsidR="00132CFC" w:rsidRPr="00132CFC" w:rsidRDefault="00132CFC" w:rsidP="00132CFC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</w:p>
    <w:p w:rsidR="009C36EC" w:rsidRPr="00BD2F21" w:rsidRDefault="009C36EC" w:rsidP="00132CF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7030A0"/>
        </w:rPr>
      </w:pPr>
      <w:r w:rsidRPr="00BD2F21">
        <w:rPr>
          <w:color w:val="7030A0"/>
        </w:rPr>
        <w:t xml:space="preserve">Правда ли, что </w:t>
      </w:r>
      <w:r w:rsidR="00E4062C" w:rsidRPr="00BD2F21">
        <w:rPr>
          <w:color w:val="7030A0"/>
        </w:rPr>
        <w:t>«м</w:t>
      </w:r>
      <w:r w:rsidRPr="00BD2F21">
        <w:rPr>
          <w:bCs/>
          <w:color w:val="7030A0"/>
          <w:kern w:val="36"/>
        </w:rPr>
        <w:t xml:space="preserve">униципальные и государственные организации </w:t>
      </w:r>
      <w:r w:rsidRPr="00BD2F21">
        <w:rPr>
          <w:bCs/>
          <w:color w:val="7030A0"/>
          <w:kern w:val="36"/>
          <w:u w:val="single"/>
        </w:rPr>
        <w:t>обязаны</w:t>
      </w:r>
      <w:r w:rsidRPr="00BD2F21">
        <w:rPr>
          <w:color w:val="7030A0"/>
        </w:rPr>
        <w:t xml:space="preserve"> </w:t>
      </w:r>
      <w:r w:rsidRPr="00BD2F21">
        <w:rPr>
          <w:bCs/>
          <w:color w:val="7030A0"/>
          <w:kern w:val="36"/>
        </w:rPr>
        <w:t xml:space="preserve">зачислять детей по сертификату, частные организации </w:t>
      </w:r>
      <w:r w:rsidRPr="00BD2F21">
        <w:rPr>
          <w:bCs/>
          <w:color w:val="7030A0"/>
          <w:kern w:val="36"/>
          <w:u w:val="single"/>
        </w:rPr>
        <w:t>вправе</w:t>
      </w:r>
      <w:r w:rsidRPr="00BD2F21">
        <w:rPr>
          <w:bCs/>
          <w:color w:val="7030A0"/>
          <w:kern w:val="36"/>
        </w:rPr>
        <w:t xml:space="preserve"> также принимать сертификаты в качестве оплаты по договорам»?</w:t>
      </w:r>
    </w:p>
    <w:p w:rsidR="007C261A" w:rsidRDefault="00FA7E4D" w:rsidP="00132CFC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bCs/>
          <w:kern w:val="36"/>
          <w:lang w:val="en-US"/>
        </w:rPr>
      </w:pPr>
      <w:r w:rsidRPr="00132CFC">
        <w:rPr>
          <w:bCs/>
          <w:kern w:val="36"/>
        </w:rPr>
        <w:t>Любые организации – муниципальные, государственные, частные организации ВПРАВЕ принимать сертификат. О</w:t>
      </w:r>
      <w:r w:rsidR="007C261A" w:rsidRPr="00132CFC">
        <w:rPr>
          <w:bCs/>
          <w:kern w:val="36"/>
        </w:rPr>
        <w:t xml:space="preserve">рганизации могут участвовать в </w:t>
      </w:r>
      <w:r w:rsidR="007D0777" w:rsidRPr="00132CFC">
        <w:rPr>
          <w:bCs/>
          <w:kern w:val="36"/>
        </w:rPr>
        <w:t xml:space="preserve">системе </w:t>
      </w:r>
      <w:proofErr w:type="spellStart"/>
      <w:r w:rsidR="007D0777" w:rsidRPr="00132CFC">
        <w:rPr>
          <w:bCs/>
          <w:kern w:val="36"/>
        </w:rPr>
        <w:t>персфинансирования</w:t>
      </w:r>
      <w:proofErr w:type="spellEnd"/>
      <w:r w:rsidR="007D0777" w:rsidRPr="00132CFC">
        <w:rPr>
          <w:bCs/>
          <w:kern w:val="36"/>
        </w:rPr>
        <w:t xml:space="preserve"> </w:t>
      </w:r>
      <w:r w:rsidR="007C261A" w:rsidRPr="00132CFC">
        <w:rPr>
          <w:bCs/>
          <w:kern w:val="36"/>
        </w:rPr>
        <w:t>и в Навигаторе только при наличии лицензии на дополнительно</w:t>
      </w:r>
      <w:r w:rsidR="007D0777" w:rsidRPr="00132CFC">
        <w:rPr>
          <w:bCs/>
          <w:kern w:val="36"/>
        </w:rPr>
        <w:t>е</w:t>
      </w:r>
      <w:r w:rsidR="007C261A" w:rsidRPr="00132CFC">
        <w:rPr>
          <w:bCs/>
          <w:kern w:val="36"/>
        </w:rPr>
        <w:t xml:space="preserve"> образовани</w:t>
      </w:r>
      <w:r w:rsidR="007D0777" w:rsidRPr="00132CFC">
        <w:rPr>
          <w:bCs/>
          <w:kern w:val="36"/>
        </w:rPr>
        <w:t>е</w:t>
      </w:r>
      <w:r w:rsidR="007C261A" w:rsidRPr="00132CFC">
        <w:rPr>
          <w:bCs/>
          <w:kern w:val="36"/>
        </w:rPr>
        <w:t xml:space="preserve">. Так же им необходимо пройти процедуру </w:t>
      </w:r>
      <w:r w:rsidR="007D0777" w:rsidRPr="00132CFC">
        <w:rPr>
          <w:bCs/>
          <w:kern w:val="36"/>
        </w:rPr>
        <w:t>независимой оценки качества образовательных программ</w:t>
      </w:r>
      <w:r w:rsidR="007C261A" w:rsidRPr="00132CFC">
        <w:rPr>
          <w:bCs/>
          <w:kern w:val="36"/>
        </w:rPr>
        <w:t>.</w:t>
      </w:r>
    </w:p>
    <w:p w:rsidR="00132CFC" w:rsidRPr="00132CFC" w:rsidRDefault="00132CFC" w:rsidP="00132CFC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bCs/>
          <w:kern w:val="36"/>
          <w:lang w:val="en-US"/>
        </w:rPr>
      </w:pPr>
    </w:p>
    <w:p w:rsidR="00D3707F" w:rsidRPr="00BD2F21" w:rsidRDefault="00D3707F" w:rsidP="00C4315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284"/>
        <w:jc w:val="both"/>
        <w:textAlignment w:val="baseline"/>
        <w:rPr>
          <w:color w:val="7030A0"/>
        </w:rPr>
      </w:pPr>
      <w:r w:rsidRPr="00BD2F21">
        <w:rPr>
          <w:color w:val="7030A0"/>
        </w:rPr>
        <w:t xml:space="preserve">Правда ли, что </w:t>
      </w:r>
      <w:r w:rsidR="00575DF6" w:rsidRPr="00BD2F21">
        <w:rPr>
          <w:color w:val="7030A0"/>
        </w:rPr>
        <w:t>«е</w:t>
      </w:r>
      <w:r w:rsidRPr="00BD2F21">
        <w:rPr>
          <w:color w:val="7030A0"/>
        </w:rPr>
        <w:t>сли после регистрации сертификата не использовать его в течение месяца, он будет признан недействительным, и ребенок не сможет заниматься бесплатно в текущем году.</w:t>
      </w:r>
      <w:r w:rsidR="00575DF6" w:rsidRPr="00BD2F21">
        <w:rPr>
          <w:color w:val="7030A0"/>
        </w:rPr>
        <w:t xml:space="preserve"> </w:t>
      </w:r>
      <w:r w:rsidRPr="00BD2F21">
        <w:rPr>
          <w:color w:val="7030A0"/>
        </w:rPr>
        <w:t>В течение года ребенок может менять секции, но перерыв между занятиями та</w:t>
      </w:r>
      <w:r w:rsidR="00132CFC" w:rsidRPr="00BD2F21">
        <w:rPr>
          <w:color w:val="7030A0"/>
        </w:rPr>
        <w:t>кже не может быть больше месяца</w:t>
      </w:r>
      <w:r w:rsidR="00575DF6" w:rsidRPr="00BD2F21">
        <w:rPr>
          <w:color w:val="7030A0"/>
        </w:rPr>
        <w:t>»?</w:t>
      </w:r>
    </w:p>
    <w:p w:rsidR="007C261A" w:rsidRPr="00E4062C" w:rsidRDefault="007C261A" w:rsidP="00132CFC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  <w:r w:rsidRPr="00132CFC">
        <w:t>Не правда. Сертификат начинает действовать с момента зачисления на программу. Е</w:t>
      </w:r>
      <w:r w:rsidR="007D0777" w:rsidRPr="00132CFC">
        <w:t>с</w:t>
      </w:r>
      <w:r w:rsidRPr="00132CFC">
        <w:t xml:space="preserve">ли ребенок </w:t>
      </w:r>
      <w:r w:rsidR="007D0777" w:rsidRPr="00132CFC">
        <w:t xml:space="preserve">больше </w:t>
      </w:r>
      <w:r w:rsidRPr="00132CFC">
        <w:t xml:space="preserve">не </w:t>
      </w:r>
      <w:r w:rsidR="007D0777" w:rsidRPr="00132CFC">
        <w:t xml:space="preserve">хочет </w:t>
      </w:r>
      <w:r w:rsidRPr="00132CFC">
        <w:t>посеща</w:t>
      </w:r>
      <w:r w:rsidR="007D0777" w:rsidRPr="00132CFC">
        <w:t>ть</w:t>
      </w:r>
      <w:r w:rsidRPr="00132CFC">
        <w:t xml:space="preserve"> занятия – родител</w:t>
      </w:r>
      <w:r w:rsidR="007D0777" w:rsidRPr="00132CFC">
        <w:t>ь может написать заявление об отчислении</w:t>
      </w:r>
      <w:r w:rsidR="00E4062C">
        <w:t>,</w:t>
      </w:r>
      <w:r w:rsidR="007D0777" w:rsidRPr="00132CFC">
        <w:t xml:space="preserve"> и средства сертификата не будут списываться. </w:t>
      </w:r>
      <w:r w:rsidR="00FF23D9" w:rsidRPr="00132CFC">
        <w:t xml:space="preserve">Перейти из одного кружка в другой или записаться на несколько </w:t>
      </w:r>
      <w:r w:rsidR="00FF23D9" w:rsidRPr="00132CFC">
        <w:lastRenderedPageBreak/>
        <w:t xml:space="preserve">кружков </w:t>
      </w:r>
      <w:r w:rsidR="00E4062C">
        <w:t>можно в любой момент времени. Г</w:t>
      </w:r>
      <w:r w:rsidR="00FF23D9" w:rsidRPr="00132CFC">
        <w:t>лавное, чтобы на сертификате был доступный остаток средства, а в кружке – свободные места.</w:t>
      </w:r>
    </w:p>
    <w:p w:rsidR="00132CFC" w:rsidRPr="00E4062C" w:rsidRDefault="00132CFC" w:rsidP="00132CFC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</w:p>
    <w:p w:rsidR="00621D35" w:rsidRPr="00BD2F21" w:rsidRDefault="00910B72" w:rsidP="00C4315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284"/>
        <w:jc w:val="both"/>
        <w:textAlignment w:val="baseline"/>
        <w:rPr>
          <w:color w:val="7030A0"/>
        </w:rPr>
      </w:pPr>
      <w:r w:rsidRPr="00BD2F21">
        <w:rPr>
          <w:color w:val="7030A0"/>
        </w:rPr>
        <w:t>Сама работа интернет-навигатора вызывала последние дни больше вопросов, чем ответов.</w:t>
      </w:r>
    </w:p>
    <w:p w:rsidR="00621D35" w:rsidRPr="00BD2F21" w:rsidRDefault="00FD1808" w:rsidP="00132CF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7030A0"/>
        </w:rPr>
      </w:pPr>
      <w:r w:rsidRPr="00BD2F21">
        <w:rPr>
          <w:color w:val="7030A0"/>
        </w:rPr>
        <w:t>П</w:t>
      </w:r>
      <w:r w:rsidR="00621D35" w:rsidRPr="00BD2F21">
        <w:rPr>
          <w:color w:val="7030A0"/>
        </w:rPr>
        <w:t>о тем кружкам и секциям, о которых уже занесена информация: количество часов по тому или иному направлению – ни о чём не говорит. Гораздо понятнее простое расписание: например, занятия три раза в неделю, понедельник</w:t>
      </w:r>
      <w:r w:rsidRPr="00BD2F21">
        <w:rPr>
          <w:color w:val="7030A0"/>
        </w:rPr>
        <w:t xml:space="preserve"> – среда – пятница, с 15 до 17.</w:t>
      </w:r>
    </w:p>
    <w:p w:rsidR="007C261A" w:rsidRPr="00132CFC" w:rsidRDefault="007C261A" w:rsidP="00132CFC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  <w:r w:rsidRPr="00132CFC">
        <w:t xml:space="preserve">Во вкладке </w:t>
      </w:r>
      <w:r w:rsidR="00E81E19" w:rsidRPr="00132CFC">
        <w:t>«Группы» в карточке каждой программы</w:t>
      </w:r>
      <w:r w:rsidRPr="00132CFC">
        <w:t xml:space="preserve"> вы найдете подробное и простое расписание каждой учебной группы. Родитель записывает ребенка сразу в выбранную группу.</w:t>
      </w:r>
    </w:p>
    <w:p w:rsidR="006F7B47" w:rsidRPr="00BD2F21" w:rsidRDefault="00FD1808" w:rsidP="00132CF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7030A0"/>
        </w:rPr>
      </w:pPr>
      <w:r w:rsidRPr="00BD2F21">
        <w:rPr>
          <w:color w:val="7030A0"/>
        </w:rPr>
        <w:t>К</w:t>
      </w:r>
      <w:r w:rsidR="00621D35" w:rsidRPr="00BD2F21">
        <w:rPr>
          <w:color w:val="7030A0"/>
        </w:rPr>
        <w:t>ак</w:t>
      </w:r>
      <w:r w:rsidRPr="00BD2F21">
        <w:rPr>
          <w:color w:val="7030A0"/>
        </w:rPr>
        <w:t>ие секции и кружки представлены?</w:t>
      </w:r>
      <w:r w:rsidR="00621D35" w:rsidRPr="00BD2F21">
        <w:rPr>
          <w:color w:val="7030A0"/>
        </w:rPr>
        <w:t xml:space="preserve"> Да, </w:t>
      </w:r>
      <w:proofErr w:type="gramStart"/>
      <w:r w:rsidR="00621D35" w:rsidRPr="00BD2F21">
        <w:rPr>
          <w:color w:val="7030A0"/>
        </w:rPr>
        <w:t>муниципальные</w:t>
      </w:r>
      <w:proofErr w:type="gramEnd"/>
      <w:r w:rsidR="00621D35" w:rsidRPr="00BD2F21">
        <w:rPr>
          <w:color w:val="7030A0"/>
        </w:rPr>
        <w:t xml:space="preserve"> –</w:t>
      </w:r>
      <w:r w:rsidR="006F7B47" w:rsidRPr="00BD2F21">
        <w:rPr>
          <w:color w:val="7030A0"/>
        </w:rPr>
        <w:t xml:space="preserve"> </w:t>
      </w:r>
      <w:r w:rsidR="00621D35" w:rsidRPr="00BD2F21">
        <w:rPr>
          <w:color w:val="7030A0"/>
        </w:rPr>
        <w:t xml:space="preserve">есть. </w:t>
      </w:r>
      <w:r w:rsidR="006F7B47" w:rsidRPr="00BD2F21">
        <w:rPr>
          <w:color w:val="7030A0"/>
        </w:rPr>
        <w:t xml:space="preserve">Хотя школ </w:t>
      </w:r>
      <w:r w:rsidRPr="00BD2F21">
        <w:rPr>
          <w:color w:val="7030A0"/>
        </w:rPr>
        <w:t>–</w:t>
      </w:r>
      <w:r w:rsidR="006F7B47" w:rsidRPr="00BD2F21">
        <w:rPr>
          <w:color w:val="7030A0"/>
        </w:rPr>
        <w:t xml:space="preserve"> совсем немного. </w:t>
      </w:r>
      <w:proofErr w:type="gramStart"/>
      <w:r w:rsidR="006F7B47" w:rsidRPr="00BD2F21">
        <w:rPr>
          <w:color w:val="7030A0"/>
        </w:rPr>
        <w:t>При том</w:t>
      </w:r>
      <w:proofErr w:type="gramEnd"/>
      <w:r w:rsidR="00132CFC" w:rsidRPr="00BD2F21">
        <w:rPr>
          <w:color w:val="7030A0"/>
        </w:rPr>
        <w:t>,</w:t>
      </w:r>
      <w:r w:rsidR="006F7B47" w:rsidRPr="00BD2F21">
        <w:rPr>
          <w:color w:val="7030A0"/>
        </w:rPr>
        <w:t xml:space="preserve"> что в большинстве работают кружки и секции. </w:t>
      </w:r>
      <w:r w:rsidR="00E81E19" w:rsidRPr="00BD2F21">
        <w:rPr>
          <w:color w:val="7030A0"/>
        </w:rPr>
        <w:t>П</w:t>
      </w:r>
      <w:r w:rsidR="006F7B47" w:rsidRPr="00BD2F21">
        <w:rPr>
          <w:color w:val="7030A0"/>
        </w:rPr>
        <w:t>очему?</w:t>
      </w:r>
    </w:p>
    <w:p w:rsidR="007C261A" w:rsidRPr="00132CFC" w:rsidRDefault="007C261A" w:rsidP="00132CFC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  <w:r w:rsidRPr="00132CFC">
        <w:t>В Навигаторе размещаются только программы организаций, имеющих лицензию. Программы внеурочной деятельности (ФГОС) туда не входят</w:t>
      </w:r>
      <w:r w:rsidR="004663F0" w:rsidRPr="00132CFC">
        <w:t>.</w:t>
      </w:r>
      <w:r w:rsidRPr="00132CFC">
        <w:t xml:space="preserve"> </w:t>
      </w:r>
      <w:r w:rsidR="00E81E19" w:rsidRPr="00132CFC">
        <w:t>Но мы работаем со школами и детскими садами для того, чтобы их программы появились в Навигаторе. Сама система упрощает этот процесс – ведь теперь все на ладони.</w:t>
      </w:r>
    </w:p>
    <w:p w:rsidR="00621D35" w:rsidRPr="00BD2F21" w:rsidRDefault="00FD1808" w:rsidP="00132CF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7030A0"/>
        </w:rPr>
      </w:pPr>
      <w:r w:rsidRPr="00BD2F21">
        <w:rPr>
          <w:color w:val="7030A0"/>
        </w:rPr>
        <w:t>Н</w:t>
      </w:r>
      <w:r w:rsidR="00621D35" w:rsidRPr="00BD2F21">
        <w:rPr>
          <w:color w:val="7030A0"/>
        </w:rPr>
        <w:t>ововведения призваны сделать доступными для детей занятия в любых секциях и кружках – частных и государственных, занима</w:t>
      </w:r>
      <w:r w:rsidR="00240C10" w:rsidRPr="00BD2F21">
        <w:rPr>
          <w:color w:val="7030A0"/>
        </w:rPr>
        <w:t>ющихся</w:t>
      </w:r>
      <w:r w:rsidR="00621D35" w:rsidRPr="00BD2F21">
        <w:rPr>
          <w:color w:val="7030A0"/>
        </w:rPr>
        <w:t xml:space="preserve"> дополнительным образованием дет</w:t>
      </w:r>
      <w:r w:rsidRPr="00BD2F21">
        <w:rPr>
          <w:color w:val="7030A0"/>
        </w:rPr>
        <w:t>ей. Дескать, посещать частные, из-за стоимости занятий, не все могли, н</w:t>
      </w:r>
      <w:r w:rsidR="00621D35" w:rsidRPr="00BD2F21">
        <w:rPr>
          <w:color w:val="7030A0"/>
        </w:rPr>
        <w:t>о сейчас</w:t>
      </w:r>
      <w:r w:rsidRPr="00BD2F21">
        <w:rPr>
          <w:color w:val="7030A0"/>
        </w:rPr>
        <w:t xml:space="preserve">, </w:t>
      </w:r>
      <w:r w:rsidR="00621D35" w:rsidRPr="00BD2F21">
        <w:rPr>
          <w:color w:val="7030A0"/>
        </w:rPr>
        <w:t>далеко не все частные учреждения</w:t>
      </w:r>
      <w:r w:rsidRPr="00BD2F21">
        <w:rPr>
          <w:color w:val="7030A0"/>
        </w:rPr>
        <w:t>,</w:t>
      </w:r>
      <w:r w:rsidR="00621D35" w:rsidRPr="00BD2F21">
        <w:rPr>
          <w:color w:val="7030A0"/>
        </w:rPr>
        <w:t xml:space="preserve"> зарегистрировались на портале и готовы приним</w:t>
      </w:r>
      <w:r w:rsidRPr="00BD2F21">
        <w:rPr>
          <w:color w:val="7030A0"/>
        </w:rPr>
        <w:t>ать вместо денег – сертификаты.</w:t>
      </w:r>
    </w:p>
    <w:p w:rsidR="00621D35" w:rsidRPr="00BD2F21" w:rsidRDefault="00FD1808" w:rsidP="00132CF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7030A0"/>
        </w:rPr>
      </w:pPr>
      <w:r w:rsidRPr="00BD2F21">
        <w:rPr>
          <w:color w:val="7030A0"/>
        </w:rPr>
        <w:t>П</w:t>
      </w:r>
      <w:r w:rsidR="00621D35" w:rsidRPr="00BD2F21">
        <w:rPr>
          <w:color w:val="7030A0"/>
        </w:rPr>
        <w:t>очему частные центры не ре</w:t>
      </w:r>
      <w:r w:rsidRPr="00BD2F21">
        <w:rPr>
          <w:color w:val="7030A0"/>
        </w:rPr>
        <w:t>гистрируются на портале? Н</w:t>
      </w:r>
      <w:r w:rsidR="00621D35" w:rsidRPr="00BD2F21">
        <w:rPr>
          <w:color w:val="7030A0"/>
        </w:rPr>
        <w:t>екоторые сомневаются</w:t>
      </w:r>
      <w:r w:rsidR="00484010" w:rsidRPr="00BD2F21">
        <w:rPr>
          <w:color w:val="7030A0"/>
        </w:rPr>
        <w:t xml:space="preserve">, </w:t>
      </w:r>
      <w:r w:rsidR="00621D35" w:rsidRPr="00BD2F21">
        <w:rPr>
          <w:color w:val="7030A0"/>
        </w:rPr>
        <w:t>будут ли сертификаты оплачены</w:t>
      </w:r>
      <w:r w:rsidR="00484010" w:rsidRPr="00BD2F21">
        <w:rPr>
          <w:color w:val="7030A0"/>
        </w:rPr>
        <w:t xml:space="preserve">, </w:t>
      </w:r>
      <w:r w:rsidR="00621D35" w:rsidRPr="00BD2F21">
        <w:rPr>
          <w:color w:val="7030A0"/>
        </w:rPr>
        <w:t>некоторые говорят, что сложно соответствовать требованиям, предъявляемым к програм</w:t>
      </w:r>
      <w:r w:rsidR="00D45F50" w:rsidRPr="00BD2F21">
        <w:rPr>
          <w:color w:val="7030A0"/>
        </w:rPr>
        <w:t>мам дополнительного образования</w:t>
      </w:r>
      <w:r w:rsidR="00621D35" w:rsidRPr="00BD2F21">
        <w:rPr>
          <w:color w:val="7030A0"/>
        </w:rPr>
        <w:t xml:space="preserve"> (чтобы получить лицензию и иметь возможность привлечь бюджетные средства)</w:t>
      </w:r>
      <w:r w:rsidR="00D45F50" w:rsidRPr="00BD2F21">
        <w:rPr>
          <w:color w:val="7030A0"/>
        </w:rPr>
        <w:t xml:space="preserve">, что </w:t>
      </w:r>
      <w:r w:rsidR="00621D35" w:rsidRPr="00BD2F21">
        <w:rPr>
          <w:color w:val="7030A0"/>
        </w:rPr>
        <w:t>проверок</w:t>
      </w:r>
      <w:r w:rsidR="00484010" w:rsidRPr="00BD2F21">
        <w:rPr>
          <w:color w:val="7030A0"/>
        </w:rPr>
        <w:t xml:space="preserve"> </w:t>
      </w:r>
      <w:r w:rsidR="00621D35" w:rsidRPr="00BD2F21">
        <w:rPr>
          <w:color w:val="7030A0"/>
        </w:rPr>
        <w:t>будет больше.</w:t>
      </w:r>
    </w:p>
    <w:p w:rsidR="00E81E19" w:rsidRPr="00132CFC" w:rsidRDefault="00E81E19" w:rsidP="00132CFC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  <w:r w:rsidRPr="00132CFC">
        <w:t>Для всех организаций необходимо наличие лицензии – это обязательное требование государства. К сожалению, не у все</w:t>
      </w:r>
      <w:r w:rsidR="00FD1808">
        <w:t>х частных организаций она есть.</w:t>
      </w:r>
      <w:r w:rsidRPr="00132CFC">
        <w:t xml:space="preserve"> Так же все программы (как муниципальные и государственные, так и частные) должны пройти обязательную процедуру независимой оценки качества программ, не все наши част</w:t>
      </w:r>
      <w:r w:rsidR="00FD1808">
        <w:t>ные организации к этому готовы.</w:t>
      </w:r>
    </w:p>
    <w:p w:rsidR="00910B72" w:rsidRPr="00BD2F21" w:rsidRDefault="00484010" w:rsidP="00132CF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7030A0"/>
        </w:rPr>
      </w:pPr>
      <w:r w:rsidRPr="00BD2F21">
        <w:rPr>
          <w:color w:val="7030A0"/>
        </w:rPr>
        <w:t>Д</w:t>
      </w:r>
      <w:r w:rsidR="00D45F50" w:rsidRPr="00BD2F21">
        <w:rPr>
          <w:color w:val="7030A0"/>
        </w:rPr>
        <w:t>альше</w:t>
      </w:r>
      <w:r w:rsidRPr="00BD2F21">
        <w:rPr>
          <w:color w:val="7030A0"/>
        </w:rPr>
        <w:t>,</w:t>
      </w:r>
      <w:r w:rsidR="00D45F50" w:rsidRPr="00BD2F21">
        <w:rPr>
          <w:color w:val="7030A0"/>
        </w:rPr>
        <w:t xml:space="preserve"> что касается работы портала: н</w:t>
      </w:r>
      <w:r w:rsidR="00910B72" w:rsidRPr="00BD2F21">
        <w:rPr>
          <w:color w:val="7030A0"/>
        </w:rPr>
        <w:t xml:space="preserve">а большинстве направлений </w:t>
      </w:r>
      <w:r w:rsidR="00D45F50" w:rsidRPr="00BD2F21">
        <w:rPr>
          <w:color w:val="7030A0"/>
        </w:rPr>
        <w:t xml:space="preserve">видим, что </w:t>
      </w:r>
      <w:r w:rsidR="00FD1808" w:rsidRPr="00BD2F21">
        <w:rPr>
          <w:color w:val="7030A0"/>
        </w:rPr>
        <w:t>либо «Запись приостановлена. С</w:t>
      </w:r>
      <w:r w:rsidR="00910B72" w:rsidRPr="00BD2F21">
        <w:rPr>
          <w:color w:val="7030A0"/>
        </w:rPr>
        <w:t>вободных мест нет», либо оплаты серт</w:t>
      </w:r>
      <w:r w:rsidR="00132CFC" w:rsidRPr="00BD2F21">
        <w:rPr>
          <w:color w:val="7030A0"/>
        </w:rPr>
        <w:t>ификатом нет. Что это значит?</w:t>
      </w:r>
    </w:p>
    <w:p w:rsidR="0052212F" w:rsidRDefault="00FD1808" w:rsidP="00132CFC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  <w:r>
        <w:t>Учебный год закончен 31 мая. С</w:t>
      </w:r>
      <w:r w:rsidR="0052212F" w:rsidRPr="00132CFC">
        <w:t xml:space="preserve">ейчас педагоги </w:t>
      </w:r>
      <w:r w:rsidR="0075012F" w:rsidRPr="00132CFC">
        <w:t xml:space="preserve">дорабатывают </w:t>
      </w:r>
      <w:r w:rsidR="0052212F" w:rsidRPr="00132CFC">
        <w:t>программы, администрации уточняют расписание, многие программы уже открыты для записи. Остальные откроются в ближайшее время. К оплате сертификатом доступны пока не все программы. Каждое учреждение самостоятельно выбирает программы, которые будут д</w:t>
      </w:r>
      <w:r>
        <w:t>оступны к оплате сертификатами.</w:t>
      </w:r>
    </w:p>
    <w:p w:rsidR="00132CFC" w:rsidRPr="00132CFC" w:rsidRDefault="00132CFC" w:rsidP="00132CFC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</w:p>
    <w:p w:rsidR="009C36EC" w:rsidRPr="00BD2F21" w:rsidRDefault="00FF23D9" w:rsidP="00C4315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284"/>
        <w:jc w:val="both"/>
        <w:textAlignment w:val="baseline"/>
        <w:rPr>
          <w:color w:val="7030A0"/>
        </w:rPr>
      </w:pPr>
      <w:r w:rsidRPr="00BD2F21">
        <w:rPr>
          <w:color w:val="7030A0"/>
        </w:rPr>
        <w:t>А</w:t>
      </w:r>
      <w:r w:rsidR="009C36EC" w:rsidRPr="00BD2F21">
        <w:rPr>
          <w:color w:val="7030A0"/>
        </w:rPr>
        <w:t xml:space="preserve"> может ли быть такое, что мест </w:t>
      </w:r>
      <w:r w:rsidR="00FD1808" w:rsidRPr="00BD2F21">
        <w:rPr>
          <w:color w:val="7030A0"/>
        </w:rPr>
        <w:t>на нужное направление действительно не окажется? И</w:t>
      </w:r>
      <w:r w:rsidR="009C36EC" w:rsidRPr="00BD2F21">
        <w:rPr>
          <w:color w:val="7030A0"/>
        </w:rPr>
        <w:t xml:space="preserve"> что в таком случае делать? </w:t>
      </w:r>
    </w:p>
    <w:p w:rsidR="0052212F" w:rsidRDefault="0052212F" w:rsidP="00132CFC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  <w:r w:rsidRPr="00132CFC">
        <w:t>Может</w:t>
      </w:r>
      <w:r w:rsidR="00FD1808">
        <w:t>. К</w:t>
      </w:r>
      <w:r w:rsidR="00FF23D9" w:rsidRPr="00132CFC">
        <w:t>онечно, всегда есть более популярные направления. В таком случае</w:t>
      </w:r>
      <w:r w:rsidR="00FD1808">
        <w:t>,</w:t>
      </w:r>
      <w:r w:rsidR="00FF23D9" w:rsidRPr="00132CFC">
        <w:t xml:space="preserve"> м</w:t>
      </w:r>
      <w:r w:rsidRPr="00132CFC">
        <w:t>ожно выбрать программы смежного профиля в другой организации или оста</w:t>
      </w:r>
      <w:r w:rsidR="00FD1808">
        <w:t>вить заявку. Если место освободит</w:t>
      </w:r>
      <w:r w:rsidRPr="00132CFC">
        <w:t>ся</w:t>
      </w:r>
      <w:r w:rsidR="00B638BC" w:rsidRPr="00132CFC">
        <w:t>, представители образовательной организации с вами свяжутся</w:t>
      </w:r>
      <w:r w:rsidR="00FD1808">
        <w:t>, а</w:t>
      </w:r>
      <w:r w:rsidR="00FF23D9" w:rsidRPr="00132CFC">
        <w:t xml:space="preserve"> органам управления образованием будет сразу видно</w:t>
      </w:r>
      <w:r w:rsidR="00484010" w:rsidRPr="00132CFC">
        <w:t>,</w:t>
      </w:r>
      <w:r w:rsidR="00FF23D9" w:rsidRPr="00132CFC">
        <w:t xml:space="preserve"> где надо открывать новые группы. Естественно, при наличии возможности – ведь лучших педагогов нельзя «клонировать», можно только подготовить.</w:t>
      </w:r>
    </w:p>
    <w:p w:rsidR="00132CFC" w:rsidRPr="00132CFC" w:rsidRDefault="00132CFC" w:rsidP="00132CFC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</w:p>
    <w:p w:rsidR="009C36EC" w:rsidRPr="00BD2F21" w:rsidRDefault="00FF23D9" w:rsidP="00C4315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284"/>
        <w:jc w:val="both"/>
        <w:textAlignment w:val="baseline"/>
        <w:rPr>
          <w:color w:val="7030A0"/>
        </w:rPr>
      </w:pPr>
      <w:r w:rsidRPr="00BD2F21">
        <w:rPr>
          <w:color w:val="7030A0"/>
        </w:rPr>
        <w:t>В</w:t>
      </w:r>
      <w:r w:rsidR="00FD1808" w:rsidRPr="00BD2F21">
        <w:rPr>
          <w:color w:val="7030A0"/>
        </w:rPr>
        <w:t>озьмём ДЮЦ. Д</w:t>
      </w:r>
      <w:r w:rsidR="009C36EC" w:rsidRPr="00BD2F21">
        <w:rPr>
          <w:color w:val="7030A0"/>
        </w:rPr>
        <w:t>ети из года в год ходили в одно и</w:t>
      </w:r>
      <w:r w:rsidR="00FD1808" w:rsidRPr="00BD2F21">
        <w:rPr>
          <w:color w:val="7030A0"/>
        </w:rPr>
        <w:t xml:space="preserve"> то же творческое объединение. Может ли получиться, что они</w:t>
      </w:r>
      <w:r w:rsidR="009C36EC" w:rsidRPr="00BD2F21">
        <w:rPr>
          <w:color w:val="7030A0"/>
        </w:rPr>
        <w:t xml:space="preserve"> не успеют в </w:t>
      </w:r>
      <w:proofErr w:type="gramStart"/>
      <w:r w:rsidR="009C36EC" w:rsidRPr="00BD2F21">
        <w:rPr>
          <w:color w:val="7030A0"/>
        </w:rPr>
        <w:t>свой</w:t>
      </w:r>
      <w:proofErr w:type="gramEnd"/>
      <w:r w:rsidR="009C36EC" w:rsidRPr="00BD2F21">
        <w:rPr>
          <w:color w:val="7030A0"/>
        </w:rPr>
        <w:t xml:space="preserve"> ДЮЦ записаться и попасть, а другие, «с улицы», успеют?</w:t>
      </w:r>
    </w:p>
    <w:p w:rsidR="00D84105" w:rsidRDefault="00D84105" w:rsidP="00132CFC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  <w:r w:rsidRPr="00132CFC">
        <w:t>Да, такое</w:t>
      </w:r>
      <w:r w:rsidR="00E2726A" w:rsidRPr="00132CFC">
        <w:t xml:space="preserve"> </w:t>
      </w:r>
      <w:r w:rsidR="00FA7E4D" w:rsidRPr="00132CFC">
        <w:t xml:space="preserve">теоретически </w:t>
      </w:r>
      <w:r w:rsidR="005738D5" w:rsidRPr="00132CFC">
        <w:t>возможно</w:t>
      </w:r>
      <w:r w:rsidR="00FD1808">
        <w:t>. В</w:t>
      </w:r>
      <w:r w:rsidR="00BD36BE" w:rsidRPr="00132CFC">
        <w:t>едь мы не можем де</w:t>
      </w:r>
      <w:r w:rsidR="00FD1808">
        <w:t>лить детей на «своих» и «чужих»</w:t>
      </w:r>
      <w:r w:rsidR="005738D5" w:rsidRPr="00132CFC">
        <w:t xml:space="preserve">, но в этом году </w:t>
      </w:r>
      <w:r w:rsidR="00FD1808">
        <w:t xml:space="preserve">– </w:t>
      </w:r>
      <w:r w:rsidR="005738D5" w:rsidRPr="00132CFC">
        <w:t>маловероятно.</w:t>
      </w:r>
    </w:p>
    <w:p w:rsidR="00132CFC" w:rsidRPr="00132CFC" w:rsidRDefault="00132CFC" w:rsidP="00132CFC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</w:p>
    <w:p w:rsidR="006F7B47" w:rsidRPr="00BD2F21" w:rsidRDefault="005738D5" w:rsidP="00C4315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284"/>
        <w:jc w:val="both"/>
        <w:textAlignment w:val="baseline"/>
        <w:rPr>
          <w:color w:val="7030A0"/>
        </w:rPr>
      </w:pPr>
      <w:r w:rsidRPr="00BD2F21">
        <w:rPr>
          <w:color w:val="7030A0"/>
        </w:rPr>
        <w:t xml:space="preserve"> </w:t>
      </w:r>
      <w:r w:rsidR="006F7B47" w:rsidRPr="00BD2F21">
        <w:rPr>
          <w:color w:val="7030A0"/>
        </w:rPr>
        <w:t>Мониторинг экономики образования 2017 года показал, что 69% процентов российских семей</w:t>
      </w:r>
      <w:r w:rsidR="00FD1808" w:rsidRPr="00BD2F21">
        <w:rPr>
          <w:color w:val="7030A0"/>
        </w:rPr>
        <w:t>,</w:t>
      </w:r>
      <w:r w:rsidR="006F7B47" w:rsidRPr="00BD2F21">
        <w:rPr>
          <w:color w:val="7030A0"/>
        </w:rPr>
        <w:t xml:space="preserve"> в той или иной форме (плата за занятия, расходы на костюмы и инвентарь, добровольные взносы)</w:t>
      </w:r>
      <w:r w:rsidR="00FD1808" w:rsidRPr="00BD2F21">
        <w:rPr>
          <w:color w:val="7030A0"/>
        </w:rPr>
        <w:t>,</w:t>
      </w:r>
      <w:r w:rsidR="006F7B47" w:rsidRPr="00BD2F21">
        <w:rPr>
          <w:color w:val="7030A0"/>
        </w:rPr>
        <w:t xml:space="preserve"> платят за дополнительное образование своих детей вне школы и 29% - в школе. Чтобы семьи смогли выб</w:t>
      </w:r>
      <w:r w:rsidR="00FD1808" w:rsidRPr="00BD2F21">
        <w:rPr>
          <w:color w:val="7030A0"/>
        </w:rPr>
        <w:t>рать и получить за бюджетный счё</w:t>
      </w:r>
      <w:r w:rsidR="006F7B47" w:rsidRPr="00BD2F21">
        <w:rPr>
          <w:color w:val="7030A0"/>
        </w:rPr>
        <w:t xml:space="preserve">т самую, с их точки зрения, полезную и интересную программу для своих детей, в регионах был запущен проект по персонифицированному финансированию дополнительного образования. </w:t>
      </w:r>
      <w:r w:rsidR="00B43CFC" w:rsidRPr="00BD2F21">
        <w:rPr>
          <w:color w:val="7030A0"/>
        </w:rPr>
        <w:t xml:space="preserve"> Я</w:t>
      </w:r>
      <w:r w:rsidR="006F7B47" w:rsidRPr="00BD2F21">
        <w:rPr>
          <w:color w:val="7030A0"/>
        </w:rPr>
        <w:t xml:space="preserve"> правильно поняла</w:t>
      </w:r>
      <w:r w:rsidR="00FD1808" w:rsidRPr="00BD2F21">
        <w:rPr>
          <w:color w:val="7030A0"/>
        </w:rPr>
        <w:t>,</w:t>
      </w:r>
      <w:r w:rsidR="006F7B47" w:rsidRPr="00BD2F21">
        <w:rPr>
          <w:color w:val="7030A0"/>
        </w:rPr>
        <w:t xml:space="preserve"> больше добровольных взно</w:t>
      </w:r>
      <w:r w:rsidR="00FD1808" w:rsidRPr="00BD2F21">
        <w:rPr>
          <w:color w:val="7030A0"/>
        </w:rPr>
        <w:t>сов, платы за костюмы и поездки</w:t>
      </w:r>
      <w:r w:rsidR="006F7B47" w:rsidRPr="00BD2F21">
        <w:rPr>
          <w:color w:val="7030A0"/>
        </w:rPr>
        <w:t xml:space="preserve"> не будет?</w:t>
      </w:r>
    </w:p>
    <w:p w:rsidR="005738D5" w:rsidRDefault="005738D5" w:rsidP="00132CFC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  <w:r w:rsidRPr="00132CFC">
        <w:t xml:space="preserve">Однозначно ответить на это вопрос нельзя. </w:t>
      </w:r>
      <w:r w:rsidR="004A18E0" w:rsidRPr="00132CFC">
        <w:t>П</w:t>
      </w:r>
      <w:r w:rsidRPr="00132CFC">
        <w:t xml:space="preserve">оездки, покупка костюмов и </w:t>
      </w:r>
      <w:r w:rsidR="00BD36BE" w:rsidRPr="00132CFC">
        <w:t>прочие дополнительные расходы</w:t>
      </w:r>
      <w:r w:rsidR="004A18E0" w:rsidRPr="00132CFC">
        <w:t xml:space="preserve"> не могут полностью покрываться сертификатом</w:t>
      </w:r>
      <w:r w:rsidR="00BD36BE" w:rsidRPr="00132CFC">
        <w:t xml:space="preserve"> – </w:t>
      </w:r>
      <w:r w:rsidR="004A18E0" w:rsidRPr="00132CFC">
        <w:t>для учреждения важно</w:t>
      </w:r>
      <w:r w:rsidR="00C4315B">
        <w:t>,</w:t>
      </w:r>
      <w:r w:rsidR="004A18E0" w:rsidRPr="00132CFC">
        <w:t xml:space="preserve"> прежде всего</w:t>
      </w:r>
      <w:r w:rsidR="00C4315B">
        <w:t>,</w:t>
      </w:r>
      <w:r w:rsidR="004A18E0" w:rsidRPr="00132CFC">
        <w:t xml:space="preserve"> </w:t>
      </w:r>
      <w:r w:rsidR="004A18E0" w:rsidRPr="00132CFC">
        <w:lastRenderedPageBreak/>
        <w:t>оказать</w:t>
      </w:r>
      <w:r w:rsidR="00BD36BE" w:rsidRPr="00132CFC">
        <w:t xml:space="preserve"> сами образовательные услуги</w:t>
      </w:r>
      <w:r w:rsidR="004A18E0" w:rsidRPr="00132CFC">
        <w:t xml:space="preserve"> большему числу детей</w:t>
      </w:r>
      <w:r w:rsidRPr="00132CFC">
        <w:t>.</w:t>
      </w:r>
      <w:r w:rsidR="00FA7E4D" w:rsidRPr="00132CFC">
        <w:t xml:space="preserve"> </w:t>
      </w:r>
      <w:r w:rsidRPr="00132CFC">
        <w:t>Т</w:t>
      </w:r>
      <w:r w:rsidR="004A18E0" w:rsidRPr="00132CFC">
        <w:t>о есть</w:t>
      </w:r>
      <w:r w:rsidRPr="00132CFC">
        <w:t xml:space="preserve"> как в </w:t>
      </w:r>
      <w:r w:rsidR="00BD36BE" w:rsidRPr="00132CFC">
        <w:t xml:space="preserve">обычной </w:t>
      </w:r>
      <w:r w:rsidRPr="00132CFC">
        <w:t>школе</w:t>
      </w:r>
      <w:r w:rsidR="004F3AF0" w:rsidRPr="00132CFC">
        <w:t xml:space="preserve"> </w:t>
      </w:r>
      <w:r w:rsidR="00BD36BE" w:rsidRPr="00132CFC">
        <w:t>–</w:t>
      </w:r>
      <w:r w:rsidRPr="00132CFC">
        <w:t xml:space="preserve"> ребенок обучается по общеобразовательной </w:t>
      </w:r>
      <w:r w:rsidR="004A18E0" w:rsidRPr="00132CFC">
        <w:t>программе</w:t>
      </w:r>
      <w:r w:rsidR="00950579" w:rsidRPr="00132CFC">
        <w:t xml:space="preserve"> и получает учебники</w:t>
      </w:r>
      <w:r w:rsidRPr="00132CFC">
        <w:t xml:space="preserve"> бесплатно, для этого создаются все условия, а школьную форму</w:t>
      </w:r>
      <w:r w:rsidR="00950579" w:rsidRPr="00132CFC">
        <w:t xml:space="preserve"> и тетради</w:t>
      </w:r>
      <w:r w:rsidRPr="00132CFC">
        <w:t xml:space="preserve"> Вы покупаете сами. </w:t>
      </w:r>
    </w:p>
    <w:p w:rsidR="00C4315B" w:rsidRPr="00132CFC" w:rsidRDefault="00C4315B" w:rsidP="00132CFC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</w:p>
    <w:p w:rsidR="00080970" w:rsidRPr="00BD2F21" w:rsidRDefault="00080970" w:rsidP="00C4315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284"/>
        <w:jc w:val="both"/>
        <w:textAlignment w:val="baseline"/>
        <w:rPr>
          <w:color w:val="7030A0"/>
        </w:rPr>
      </w:pPr>
      <w:r w:rsidRPr="00BD2F21">
        <w:rPr>
          <w:color w:val="7030A0"/>
        </w:rPr>
        <w:t xml:space="preserve">А кто определяет стоимость занятий? </w:t>
      </w:r>
      <w:r w:rsidR="00575DF6" w:rsidRPr="00BD2F21">
        <w:rPr>
          <w:color w:val="7030A0"/>
        </w:rPr>
        <w:t>Сколько за сертификатом денег должно «пр</w:t>
      </w:r>
      <w:r w:rsidR="00FD1808" w:rsidRPr="00BD2F21">
        <w:rPr>
          <w:color w:val="7030A0"/>
        </w:rPr>
        <w:t>ийти» в ту или иную организацию</w:t>
      </w:r>
      <w:r w:rsidR="00575DF6" w:rsidRPr="00BD2F21">
        <w:rPr>
          <w:color w:val="7030A0"/>
        </w:rPr>
        <w:t xml:space="preserve"> </w:t>
      </w:r>
      <w:r w:rsidRPr="00BD2F21">
        <w:rPr>
          <w:color w:val="7030A0"/>
        </w:rPr>
        <w:t>(в том числе в частном центре)</w:t>
      </w:r>
      <w:r w:rsidR="00FD1808" w:rsidRPr="00BD2F21">
        <w:rPr>
          <w:color w:val="7030A0"/>
        </w:rPr>
        <w:t>?</w:t>
      </w:r>
    </w:p>
    <w:p w:rsidR="00D84105" w:rsidRDefault="00BD36BE" w:rsidP="00132CFC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rFonts w:eastAsiaTheme="minorHAnsi"/>
          <w:lang w:eastAsia="en-US"/>
        </w:rPr>
      </w:pPr>
      <w:r w:rsidRPr="00C4315B">
        <w:rPr>
          <w:rFonts w:eastAsiaTheme="minorHAnsi"/>
          <w:lang w:eastAsia="en-US"/>
        </w:rPr>
        <w:t>Нормативные затраты на реализацию образовательных программ определяют муниципалитеты</w:t>
      </w:r>
      <w:r w:rsidR="0027244C">
        <w:rPr>
          <w:rFonts w:eastAsiaTheme="minorHAnsi"/>
          <w:lang w:eastAsia="en-US"/>
        </w:rPr>
        <w:t>. Э</w:t>
      </w:r>
      <w:r w:rsidR="00D84105" w:rsidRPr="00C4315B">
        <w:rPr>
          <w:rFonts w:eastAsiaTheme="minorHAnsi"/>
          <w:lang w:eastAsia="en-US"/>
        </w:rPr>
        <w:t>та стоимость складывается из нескольких факторов</w:t>
      </w:r>
      <w:r w:rsidR="0027244C">
        <w:rPr>
          <w:rFonts w:eastAsiaTheme="minorHAnsi"/>
          <w:lang w:eastAsia="en-US"/>
        </w:rPr>
        <w:t xml:space="preserve">: </w:t>
      </w:r>
      <w:r w:rsidR="00D84105" w:rsidRPr="00C4315B">
        <w:rPr>
          <w:rFonts w:eastAsiaTheme="minorHAnsi"/>
          <w:lang w:eastAsia="en-US"/>
        </w:rPr>
        <w:t>уровень з</w:t>
      </w:r>
      <w:r w:rsidRPr="00C4315B">
        <w:rPr>
          <w:rFonts w:eastAsiaTheme="minorHAnsi"/>
          <w:lang w:eastAsia="en-US"/>
        </w:rPr>
        <w:t>арплаты педагогов</w:t>
      </w:r>
      <w:r w:rsidR="00D84105" w:rsidRPr="00C4315B">
        <w:rPr>
          <w:rFonts w:eastAsiaTheme="minorHAnsi"/>
          <w:lang w:eastAsia="en-US"/>
        </w:rPr>
        <w:t xml:space="preserve">, </w:t>
      </w:r>
      <w:r w:rsidRPr="00C4315B">
        <w:rPr>
          <w:rFonts w:eastAsiaTheme="minorHAnsi"/>
          <w:lang w:eastAsia="en-US"/>
        </w:rPr>
        <w:t>стоимость средств обучения, коммунальных платежей</w:t>
      </w:r>
      <w:r w:rsidR="00D84105" w:rsidRPr="00C4315B">
        <w:rPr>
          <w:rFonts w:eastAsiaTheme="minorHAnsi"/>
          <w:lang w:eastAsia="en-US"/>
        </w:rPr>
        <w:t xml:space="preserve"> и т</w:t>
      </w:r>
      <w:r w:rsidRPr="00C4315B">
        <w:rPr>
          <w:rFonts w:eastAsiaTheme="minorHAnsi"/>
          <w:lang w:eastAsia="en-US"/>
        </w:rPr>
        <w:t>.</w:t>
      </w:r>
      <w:r w:rsidR="00D84105" w:rsidRPr="00C4315B">
        <w:rPr>
          <w:rFonts w:eastAsiaTheme="minorHAnsi"/>
          <w:lang w:eastAsia="en-US"/>
        </w:rPr>
        <w:t>д.</w:t>
      </w:r>
      <w:r w:rsidR="005738D5" w:rsidRPr="00C4315B">
        <w:rPr>
          <w:rFonts w:eastAsiaTheme="minorHAnsi"/>
          <w:lang w:eastAsia="en-US"/>
        </w:rPr>
        <w:t xml:space="preserve"> В каждом </w:t>
      </w:r>
      <w:r w:rsidRPr="00C4315B">
        <w:rPr>
          <w:rFonts w:eastAsiaTheme="minorHAnsi"/>
          <w:lang w:eastAsia="en-US"/>
        </w:rPr>
        <w:t>муниципалитете</w:t>
      </w:r>
      <w:r w:rsidR="005738D5" w:rsidRPr="00C4315B">
        <w:rPr>
          <w:rFonts w:eastAsiaTheme="minorHAnsi"/>
          <w:lang w:eastAsia="en-US"/>
        </w:rPr>
        <w:t xml:space="preserve"> свой </w:t>
      </w:r>
      <w:r w:rsidRPr="00C4315B">
        <w:rPr>
          <w:rFonts w:eastAsiaTheme="minorHAnsi"/>
          <w:lang w:eastAsia="en-US"/>
        </w:rPr>
        <w:t>уровень нормативных затрат</w:t>
      </w:r>
      <w:r w:rsidR="005738D5" w:rsidRPr="00C4315B">
        <w:rPr>
          <w:rFonts w:eastAsiaTheme="minorHAnsi"/>
          <w:lang w:eastAsia="en-US"/>
        </w:rPr>
        <w:t>.</w:t>
      </w:r>
      <w:r w:rsidRPr="00C4315B">
        <w:rPr>
          <w:rFonts w:eastAsiaTheme="minorHAnsi"/>
          <w:lang w:eastAsia="en-US"/>
        </w:rPr>
        <w:t xml:space="preserve"> Самое главное – он одинаков для однородных программ и не различается в зависимости от вида организации.</w:t>
      </w:r>
    </w:p>
    <w:p w:rsidR="00C4315B" w:rsidRPr="00C4315B" w:rsidRDefault="00C4315B" w:rsidP="00132CFC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</w:p>
    <w:p w:rsidR="00080970" w:rsidRPr="00BD2F21" w:rsidRDefault="00080970" w:rsidP="00C4315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284"/>
        <w:jc w:val="both"/>
        <w:textAlignment w:val="baseline"/>
        <w:rPr>
          <w:color w:val="7030A0"/>
        </w:rPr>
      </w:pPr>
      <w:r w:rsidRPr="00BD2F21">
        <w:rPr>
          <w:color w:val="7030A0"/>
        </w:rPr>
        <w:t>А если затраты на организацию занятий (по мнению руководства частного центр</w:t>
      </w:r>
      <w:r w:rsidR="0027244C" w:rsidRPr="00BD2F21">
        <w:rPr>
          <w:color w:val="7030A0"/>
        </w:rPr>
        <w:t>а) реально существенно больше? Родители будут доплачивать? В</w:t>
      </w:r>
      <w:r w:rsidRPr="00BD2F21">
        <w:rPr>
          <w:color w:val="7030A0"/>
        </w:rPr>
        <w:t xml:space="preserve"> некоторых городах говор</w:t>
      </w:r>
      <w:r w:rsidR="0027244C" w:rsidRPr="00BD2F21">
        <w:rPr>
          <w:color w:val="7030A0"/>
        </w:rPr>
        <w:t xml:space="preserve">или о возможности 20% доплаты. У нас сколько? </w:t>
      </w:r>
      <w:r w:rsidR="00B43CFC" w:rsidRPr="00BD2F21">
        <w:rPr>
          <w:color w:val="7030A0"/>
        </w:rPr>
        <w:t xml:space="preserve">Раньше было понятие </w:t>
      </w:r>
      <w:r w:rsidR="0027244C" w:rsidRPr="00BD2F21">
        <w:rPr>
          <w:color w:val="7030A0"/>
        </w:rPr>
        <w:t>«добровольные пожертвования». Теперь</w:t>
      </w:r>
      <w:r w:rsidR="00B43CFC" w:rsidRPr="00BD2F21">
        <w:rPr>
          <w:color w:val="7030A0"/>
        </w:rPr>
        <w:t xml:space="preserve"> это будет называться по-другому?</w:t>
      </w:r>
    </w:p>
    <w:p w:rsidR="00D84105" w:rsidRDefault="00BD36BE" w:rsidP="00132CFC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  <w:r w:rsidRPr="00C4315B">
        <w:t>Государство гарантирует оплату за образовательную програм</w:t>
      </w:r>
      <w:r w:rsidR="0027244C">
        <w:t>му только в пределах норматива. Е</w:t>
      </w:r>
      <w:r w:rsidRPr="00C4315B">
        <w:t>сли реальные затраты учреждения меньше</w:t>
      </w:r>
      <w:r w:rsidR="0027244C">
        <w:t>,</w:t>
      </w:r>
      <w:r w:rsidRPr="00C4315B">
        <w:t xml:space="preserve"> оно вправе установить меньшую цену услуги и</w:t>
      </w:r>
      <w:r w:rsidR="0027244C">
        <w:t>,</w:t>
      </w:r>
      <w:r w:rsidRPr="00C4315B">
        <w:t xml:space="preserve"> таким образом</w:t>
      </w:r>
      <w:r w:rsidR="0027244C">
        <w:t>,</w:t>
      </w:r>
      <w:r w:rsidRPr="00C4315B">
        <w:t xml:space="preserve"> сделать свою прог</w:t>
      </w:r>
      <w:r w:rsidR="0027244C">
        <w:t>рамму более конкурентоспособной</w:t>
      </w:r>
      <w:r w:rsidRPr="00C4315B">
        <w:t xml:space="preserve">. Никакое учреждение не может брать доплату за те же услуги, </w:t>
      </w:r>
      <w:r w:rsidR="005C54F3" w:rsidRPr="00C4315B">
        <w:t>но в случае, если</w:t>
      </w:r>
      <w:r w:rsidR="00484010" w:rsidRPr="00C4315B">
        <w:t xml:space="preserve"> </w:t>
      </w:r>
      <w:r w:rsidRPr="00C4315B">
        <w:t>средств</w:t>
      </w:r>
      <w:r w:rsidR="00484010" w:rsidRPr="00C4315B">
        <w:t>а</w:t>
      </w:r>
      <w:r w:rsidRPr="00C4315B">
        <w:t xml:space="preserve"> сертификата</w:t>
      </w:r>
      <w:r w:rsidR="00484010" w:rsidRPr="00C4315B">
        <w:t xml:space="preserve"> закончились</w:t>
      </w:r>
      <w:r w:rsidRPr="00C4315B">
        <w:t xml:space="preserve">, оно может заключить договор с родителем на платной основе. </w:t>
      </w:r>
      <w:r w:rsidR="005738D5" w:rsidRPr="00C4315B">
        <w:t>Каждое учреждение будет принимать самостоятел</w:t>
      </w:r>
      <w:r w:rsidR="00C4315B">
        <w:t>ьно</w:t>
      </w:r>
      <w:r w:rsidR="0027244C">
        <w:t>е</w:t>
      </w:r>
      <w:r w:rsidR="00C4315B">
        <w:t xml:space="preserve"> решение по данному вопросу.</w:t>
      </w:r>
    </w:p>
    <w:p w:rsidR="00C4315B" w:rsidRPr="00C4315B" w:rsidRDefault="00C4315B" w:rsidP="00132CFC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</w:p>
    <w:p w:rsidR="00575DF6" w:rsidRPr="00BD2F21" w:rsidRDefault="00D743DF" w:rsidP="00C4315B">
      <w:pPr>
        <w:pStyle w:val="a6"/>
        <w:numPr>
          <w:ilvl w:val="0"/>
          <w:numId w:val="7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«</w:t>
      </w:r>
      <w:r w:rsidR="00BD36BE"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Д</w:t>
      </w:r>
      <w:r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ополнительное образование скоро станет </w:t>
      </w:r>
      <w:proofErr w:type="gramStart"/>
      <w:r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совсем платным</w:t>
      </w:r>
      <w:proofErr w:type="gramEnd"/>
      <w:r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. Сертификата не хватает на оплату даже одного кружка. </w:t>
      </w:r>
      <w:r w:rsidR="00C4315B" w:rsidRPr="00BD2F21">
        <w:rPr>
          <w:rFonts w:ascii="Times New Roman" w:hAnsi="Times New Roman" w:cs="Times New Roman"/>
          <w:color w:val="7030A0"/>
          <w:sz w:val="24"/>
          <w:szCs w:val="24"/>
        </w:rPr>
        <w:t>Р</w:t>
      </w:r>
      <w:r w:rsidR="00575DF6" w:rsidRPr="00BD2F21">
        <w:rPr>
          <w:rFonts w:ascii="Times New Roman" w:hAnsi="Times New Roman" w:cs="Times New Roman"/>
          <w:color w:val="7030A0"/>
          <w:sz w:val="24"/>
          <w:szCs w:val="24"/>
        </w:rPr>
        <w:t xml:space="preserve">ебенок сможет посещать кружок за сертификат лишь 3-4 месяца, а остальные месяцы придется оплачивать родителям. То есть если раньше были бесплатные занятия в </w:t>
      </w:r>
      <w:proofErr w:type="spellStart"/>
      <w:r w:rsidR="00575DF6" w:rsidRPr="00BD2F21">
        <w:rPr>
          <w:rFonts w:ascii="Times New Roman" w:hAnsi="Times New Roman" w:cs="Times New Roman"/>
          <w:color w:val="7030A0"/>
          <w:sz w:val="24"/>
          <w:szCs w:val="24"/>
        </w:rPr>
        <w:t>ДЮЦах</w:t>
      </w:r>
      <w:proofErr w:type="spellEnd"/>
      <w:r w:rsidR="00575DF6" w:rsidRPr="00BD2F21">
        <w:rPr>
          <w:rFonts w:ascii="Times New Roman" w:hAnsi="Times New Roman" w:cs="Times New Roman"/>
          <w:color w:val="7030A0"/>
          <w:sz w:val="24"/>
          <w:szCs w:val="24"/>
        </w:rPr>
        <w:t xml:space="preserve">, музыкальных школах, теперь, получается, или за сертификат, или за деньги? </w:t>
      </w:r>
      <w:proofErr w:type="gramStart"/>
      <w:r w:rsidR="00575DF6" w:rsidRPr="00BD2F21">
        <w:rPr>
          <w:rFonts w:ascii="Times New Roman" w:hAnsi="Times New Roman" w:cs="Times New Roman"/>
          <w:color w:val="7030A0"/>
          <w:sz w:val="24"/>
          <w:szCs w:val="24"/>
        </w:rPr>
        <w:t>Бесплатных</w:t>
      </w:r>
      <w:proofErr w:type="gramEnd"/>
      <w:r w:rsidR="00575DF6" w:rsidRPr="00BD2F21">
        <w:rPr>
          <w:rFonts w:ascii="Times New Roman" w:hAnsi="Times New Roman" w:cs="Times New Roman"/>
          <w:color w:val="7030A0"/>
          <w:sz w:val="24"/>
          <w:szCs w:val="24"/>
        </w:rPr>
        <w:t xml:space="preserve"> - не будет</w:t>
      </w:r>
      <w:r w:rsidR="00575DF6"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? А если нет у родителей денег, пусть ребёнок по улице гуляет или за компом сидит, или в компании сверстников в подворотне</w:t>
      </w:r>
      <w:r w:rsidR="00575DF6" w:rsidRPr="00BD2F21">
        <w:rPr>
          <w:rFonts w:ascii="Times New Roman" w:hAnsi="Times New Roman" w:cs="Times New Roman"/>
          <w:color w:val="7030A0"/>
          <w:sz w:val="24"/>
          <w:szCs w:val="24"/>
        </w:rPr>
        <w:t xml:space="preserve">?» </w:t>
      </w:r>
    </w:p>
    <w:p w:rsidR="00575DF6" w:rsidRPr="00BD2F21" w:rsidRDefault="0027244C" w:rsidP="00132CFC">
      <w:pPr>
        <w:pStyle w:val="a6"/>
        <w:spacing w:after="0"/>
        <w:ind w:left="0" w:firstLine="426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«Р</w:t>
      </w:r>
      <w:r w:rsidR="00575DF6"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аньше – ребёнок ходил в </w:t>
      </w:r>
      <w:r w:rsidR="00C4315B"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музыкальную школу – бесплатно. Д</w:t>
      </w:r>
      <w:r w:rsidR="00575DF6"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обровольные пожертвования  500 рублей в месяц – дей</w:t>
      </w:r>
      <w:r w:rsidR="00C4315B"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ствительно были добровольными. Т</w:t>
      </w:r>
      <w:r w:rsidR="00575DF6"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еп</w:t>
      </w:r>
      <w:r w:rsidR="00C4315B"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ерь – будет оплата сертификатом,</w:t>
      </w:r>
      <w:r w:rsidR="00575DF6"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но его можно отнести в</w:t>
      </w:r>
      <w:r w:rsidR="00C4315B"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кружок гончарного мастерства. Занятия 2 раза в неделю по часу. А</w:t>
      </w:r>
      <w:r w:rsidR="00575DF6"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можно – в</w:t>
      </w:r>
      <w:r w:rsidR="00C4315B"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музыкальную школу,</w:t>
      </w:r>
      <w:r w:rsidR="00575DF6"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где до 7-8 уроков в неделю, ча</w:t>
      </w:r>
      <w:r w:rsidR="00C4315B"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сть из которых – </w:t>
      </w:r>
      <w:proofErr w:type="gramStart"/>
      <w:r w:rsidR="00C4315B"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индивидуальные</w:t>
      </w:r>
      <w:proofErr w:type="gramEnd"/>
      <w:r w:rsidR="00C4315B"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, и стоимость совсем другая. З</w:t>
      </w:r>
      <w:r w:rsidR="00575DF6"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начит, сертификата</w:t>
      </w:r>
      <w:r w:rsidR="00C4315B"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не хватит? П</w:t>
      </w:r>
      <w:r w:rsidR="00575DF6"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олучается, те же музыкальные школы – будут теп</w:t>
      </w:r>
      <w:r w:rsidR="00C4315B"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ерь менее доступны для детей?</w:t>
      </w:r>
      <w:r w:rsidR="00575DF6"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»</w:t>
      </w:r>
    </w:p>
    <w:p w:rsidR="00575DF6" w:rsidRPr="00BD2F21" w:rsidRDefault="00575DF6" w:rsidP="00132CFC">
      <w:pPr>
        <w:pStyle w:val="a6"/>
        <w:spacing w:after="0"/>
        <w:ind w:left="0" w:firstLine="426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«</w:t>
      </w:r>
      <w:r w:rsidR="00E81E19"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П</w:t>
      </w:r>
      <w:r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роект изначально назывался «равные возможности детям»</w:t>
      </w:r>
      <w:r w:rsidR="00BD36BE"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,</w:t>
      </w:r>
      <w:r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но ка</w:t>
      </w:r>
      <w:r w:rsidR="00C4315B"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кие же это равные возможности? Э</w:t>
      </w:r>
      <w:r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то</w:t>
      </w:r>
      <w:r w:rsidR="00C4315B"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,</w:t>
      </w:r>
      <w:r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скорее</w:t>
      </w:r>
      <w:r w:rsidR="00C4315B"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, равные невозможности!» Р</w:t>
      </w:r>
      <w:r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аньше недоступными были толь</w:t>
      </w:r>
      <w:r w:rsidR="00C4315B"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ко занятия иностранным языком. Просто в силу спроса. М</w:t>
      </w:r>
      <w:r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инимум 2</w:t>
      </w:r>
      <w:r w:rsidR="00BD36BE"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</w:t>
      </w:r>
      <w:r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тысячи в месяц за занятия в группе. </w:t>
      </w:r>
      <w:r w:rsidR="00BD36BE"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Т</w:t>
      </w:r>
      <w:r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еперь такими же недоступными бу</w:t>
      </w:r>
      <w:r w:rsidR="00C4315B"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дут и занятия музыкой и танцам</w:t>
      </w:r>
      <w:r w:rsidR="00BD36BE"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»</w:t>
      </w:r>
    </w:p>
    <w:p w:rsidR="005738D5" w:rsidRPr="00C4315B" w:rsidRDefault="00313922" w:rsidP="00132CFC">
      <w:pPr>
        <w:pStyle w:val="a6"/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15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Люди, к</w:t>
      </w:r>
      <w:r w:rsidR="00C4315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оторые</w:t>
      </w:r>
      <w:r w:rsidRPr="00C4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задают </w:t>
      </w:r>
      <w:r w:rsidR="00E81E19" w:rsidRPr="00C4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</w:t>
      </w:r>
      <w:r w:rsidRPr="00C4315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не до</w:t>
      </w:r>
      <w:r w:rsidR="004F3AF0" w:rsidRPr="00C4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31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конца</w:t>
      </w:r>
      <w:r w:rsidR="004F3AF0" w:rsidRPr="00C4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понимают, что глобально ничего не изменится. Система дополнительного образования становится </w:t>
      </w:r>
      <w:r w:rsidR="00BD36BE" w:rsidRPr="00C4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</w:t>
      </w:r>
      <w:r w:rsidR="004F3AF0" w:rsidRPr="00C4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доступной и открытой. </w:t>
      </w:r>
      <w:r w:rsidRPr="00C4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38D5" w:rsidRPr="00C4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году </w:t>
      </w:r>
      <w:proofErr w:type="spellStart"/>
      <w:r w:rsidR="00BD36BE" w:rsidRPr="00C4315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персфинансированием</w:t>
      </w:r>
      <w:proofErr w:type="spellEnd"/>
      <w:r w:rsidR="00BD36BE" w:rsidRPr="00C4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315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охвачены 25</w:t>
      </w:r>
      <w:r w:rsidR="005738D5" w:rsidRPr="00C4315B">
        <w:rPr>
          <w:rFonts w:ascii="Times New Roman" w:eastAsia="Times New Roman" w:hAnsi="Times New Roman" w:cs="Times New Roman"/>
          <w:sz w:val="24"/>
          <w:szCs w:val="24"/>
          <w:lang w:eastAsia="ru-RU"/>
        </w:rPr>
        <w:t>% детей</w:t>
      </w:r>
      <w:proofErr w:type="gramStart"/>
      <w:r w:rsidR="002724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272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5738D5" w:rsidRPr="00C4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стальные программы как были на государственном и муниципальном задании, </w:t>
      </w:r>
      <w:r w:rsidR="00C4315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и будут. Есть понятие защищё</w:t>
      </w:r>
      <w:r w:rsidR="005738D5" w:rsidRPr="00C4315B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 программ. Если мы говорим о музыкальных школах</w:t>
      </w:r>
      <w:r w:rsidRPr="00C4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54F3" w:rsidRPr="00C4315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738D5" w:rsidRPr="00C4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</w:t>
      </w:r>
      <w:r w:rsidR="00C4315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</w:t>
      </w:r>
      <w:r w:rsidR="005C54F3" w:rsidRPr="00C4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C54F3" w:rsidRPr="00C431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предпрофессиональные</w:t>
      </w:r>
      <w:proofErr w:type="spellEnd"/>
      <w:r w:rsidR="005C54F3" w:rsidRPr="00C4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программы,</w:t>
      </w:r>
      <w:r w:rsidRPr="00C4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они не входят в </w:t>
      </w:r>
      <w:proofErr w:type="spellStart"/>
      <w:r w:rsidR="00BD36BE" w:rsidRPr="00C4315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персфинансирование</w:t>
      </w:r>
      <w:proofErr w:type="spellEnd"/>
      <w:r w:rsidRPr="00C431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D36BE" w:rsidRPr="00C4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Общеразвивающие программы с индивидуальными занятиями также не будут реализовываться по сертификату, как раз для </w:t>
      </w:r>
      <w:proofErr w:type="spellStart"/>
      <w:r w:rsidR="00BD36BE" w:rsidRPr="00C4315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избежания</w:t>
      </w:r>
      <w:proofErr w:type="spellEnd"/>
      <w:r w:rsidR="00BD36BE" w:rsidRPr="00C4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ситуации с тем, что сертификата хватает только на 3 месяца.</w:t>
      </w:r>
    </w:p>
    <w:p w:rsidR="00D84105" w:rsidRPr="00132CFC" w:rsidRDefault="00D84105" w:rsidP="00132CFC">
      <w:pPr>
        <w:pStyle w:val="a6"/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970" w:rsidRPr="00BD2F21" w:rsidRDefault="00080970" w:rsidP="0027244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284"/>
        <w:jc w:val="both"/>
        <w:textAlignment w:val="baseline"/>
        <w:rPr>
          <w:color w:val="7030A0"/>
        </w:rPr>
      </w:pPr>
      <w:r w:rsidRPr="00BD2F21">
        <w:rPr>
          <w:color w:val="7030A0"/>
        </w:rPr>
        <w:t xml:space="preserve">Сколько денег на сертификате? В </w:t>
      </w:r>
      <w:r w:rsidR="0007727B" w:rsidRPr="00BD2F21">
        <w:rPr>
          <w:color w:val="7030A0"/>
        </w:rPr>
        <w:t>городах</w:t>
      </w:r>
      <w:r w:rsidRPr="00BD2F21">
        <w:rPr>
          <w:color w:val="7030A0"/>
        </w:rPr>
        <w:t xml:space="preserve"> и районах области</w:t>
      </w:r>
      <w:r w:rsidR="00BD36BE" w:rsidRPr="00BD2F21">
        <w:rPr>
          <w:color w:val="7030A0"/>
        </w:rPr>
        <w:t xml:space="preserve"> –</w:t>
      </w:r>
      <w:r w:rsidR="0027244C" w:rsidRPr="00BD2F21">
        <w:rPr>
          <w:color w:val="7030A0"/>
        </w:rPr>
        <w:t xml:space="preserve"> по-разному? Г</w:t>
      </w:r>
      <w:r w:rsidRPr="00BD2F21">
        <w:rPr>
          <w:color w:val="7030A0"/>
        </w:rPr>
        <w:t>оворят, что «государство НЕ гарантирует бесплатное обучение дополнительному образованию. Это означает, что насколько бюджет сможет, настолько и</w:t>
      </w:r>
      <w:r w:rsidR="0027244C" w:rsidRPr="00BD2F21">
        <w:rPr>
          <w:color w:val="7030A0"/>
        </w:rPr>
        <w:t xml:space="preserve"> будет финансировать эти услуги,</w:t>
      </w:r>
      <w:r w:rsidRPr="00BD2F21">
        <w:rPr>
          <w:color w:val="7030A0"/>
        </w:rPr>
        <w:t xml:space="preserve"> а возможности </w:t>
      </w:r>
      <w:r w:rsidR="0027244C" w:rsidRPr="00BD2F21">
        <w:rPr>
          <w:color w:val="7030A0"/>
        </w:rPr>
        <w:t>у разных муниципалитетов разные».</w:t>
      </w:r>
    </w:p>
    <w:p w:rsidR="00313922" w:rsidRDefault="004F3AF0" w:rsidP="00132CFC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bCs/>
        </w:rPr>
      </w:pPr>
      <w:r w:rsidRPr="00C4315B">
        <w:rPr>
          <w:bCs/>
        </w:rPr>
        <w:lastRenderedPageBreak/>
        <w:t xml:space="preserve">Да, </w:t>
      </w:r>
      <w:r w:rsidR="00BD36BE" w:rsidRPr="00C4315B">
        <w:rPr>
          <w:bCs/>
        </w:rPr>
        <w:t xml:space="preserve">номинал </w:t>
      </w:r>
      <w:r w:rsidR="00313922" w:rsidRPr="00C4315B">
        <w:rPr>
          <w:bCs/>
        </w:rPr>
        <w:t>сертификата разн</w:t>
      </w:r>
      <w:r w:rsidR="00BD36BE" w:rsidRPr="00C4315B">
        <w:rPr>
          <w:bCs/>
        </w:rPr>
        <w:t>ый</w:t>
      </w:r>
      <w:r w:rsidR="0027244C">
        <w:rPr>
          <w:bCs/>
        </w:rPr>
        <w:t>,</w:t>
      </w:r>
      <w:r w:rsidR="00313922" w:rsidRPr="00C4315B">
        <w:rPr>
          <w:bCs/>
        </w:rPr>
        <w:t xml:space="preserve"> и зависит от затрат, которые тратит </w:t>
      </w:r>
      <w:r w:rsidR="00BD36BE" w:rsidRPr="00C4315B">
        <w:rPr>
          <w:bCs/>
        </w:rPr>
        <w:t xml:space="preserve">муниципалитет </w:t>
      </w:r>
      <w:proofErr w:type="gramStart"/>
      <w:r w:rsidR="00BD36BE" w:rsidRPr="00C4315B">
        <w:rPr>
          <w:bCs/>
        </w:rPr>
        <w:t>на</w:t>
      </w:r>
      <w:proofErr w:type="gramEnd"/>
      <w:r w:rsidR="00BD36BE" w:rsidRPr="00C4315B">
        <w:rPr>
          <w:bCs/>
        </w:rPr>
        <w:t xml:space="preserve"> дополнительное образование</w:t>
      </w:r>
      <w:r w:rsidR="00313922" w:rsidRPr="00C4315B">
        <w:rPr>
          <w:bCs/>
        </w:rPr>
        <w:t xml:space="preserve">. Каждый </w:t>
      </w:r>
      <w:r w:rsidR="00BD36BE" w:rsidRPr="00C4315B">
        <w:rPr>
          <w:bCs/>
        </w:rPr>
        <w:t xml:space="preserve">муниципалитет </w:t>
      </w:r>
      <w:r w:rsidR="00313922" w:rsidRPr="00C4315B">
        <w:rPr>
          <w:bCs/>
        </w:rPr>
        <w:t xml:space="preserve">сам определяет, </w:t>
      </w:r>
      <w:r w:rsidR="00B8323D" w:rsidRPr="00C4315B">
        <w:rPr>
          <w:bCs/>
        </w:rPr>
        <w:t>сколько средств на сертификат выделить, чтобы охватить как можно больше детей, в том числе тех, кто сейчас ни на одну программу не ходит.</w:t>
      </w:r>
    </w:p>
    <w:p w:rsidR="00C4315B" w:rsidRPr="00C4315B" w:rsidRDefault="00C4315B" w:rsidP="00132CFC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bCs/>
        </w:rPr>
      </w:pPr>
    </w:p>
    <w:p w:rsidR="00591CA5" w:rsidRPr="00BD2F21" w:rsidRDefault="00676449" w:rsidP="0027244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284"/>
        <w:jc w:val="both"/>
        <w:textAlignment w:val="baseline"/>
        <w:rPr>
          <w:color w:val="7030A0"/>
        </w:rPr>
      </w:pPr>
      <w:r w:rsidRPr="00BD2F21">
        <w:rPr>
          <w:color w:val="7030A0"/>
        </w:rPr>
        <w:t>Д</w:t>
      </w:r>
      <w:r w:rsidR="0027244C" w:rsidRPr="00BD2F21">
        <w:rPr>
          <w:color w:val="7030A0"/>
        </w:rPr>
        <w:t xml:space="preserve">ля всех детей </w:t>
      </w:r>
      <w:r w:rsidR="00591CA5" w:rsidRPr="00BD2F21">
        <w:rPr>
          <w:color w:val="7030A0"/>
        </w:rPr>
        <w:t>ном</w:t>
      </w:r>
      <w:r w:rsidR="0027244C" w:rsidRPr="00BD2F21">
        <w:rPr>
          <w:color w:val="7030A0"/>
        </w:rPr>
        <w:t>инал сертификата будет единый и</w:t>
      </w:r>
      <w:r w:rsidR="00591CA5" w:rsidRPr="00BD2F21">
        <w:rPr>
          <w:color w:val="7030A0"/>
        </w:rPr>
        <w:t>ли для детей одарённых или из малообе</w:t>
      </w:r>
      <w:r w:rsidR="0027244C" w:rsidRPr="00BD2F21">
        <w:rPr>
          <w:color w:val="7030A0"/>
        </w:rPr>
        <w:t>спеченных семей, или многодетных</w:t>
      </w:r>
      <w:r w:rsidR="00591CA5" w:rsidRPr="00BD2F21">
        <w:rPr>
          <w:color w:val="7030A0"/>
        </w:rPr>
        <w:t xml:space="preserve"> будет больше средств на сертификате?</w:t>
      </w:r>
    </w:p>
    <w:p w:rsidR="007B7F9B" w:rsidRDefault="007B7F9B" w:rsidP="00132CFC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  <w:r w:rsidRPr="00C4315B">
        <w:t>Номинал сертификата рассчитывается в каждом муниципалитете</w:t>
      </w:r>
      <w:r w:rsidR="004F3AF0" w:rsidRPr="00C4315B">
        <w:t xml:space="preserve">. </w:t>
      </w:r>
      <w:r w:rsidR="00676449" w:rsidRPr="00C4315B">
        <w:t xml:space="preserve">Для всех детей в муниципалитете номинал сертификата в базовом варианте </w:t>
      </w:r>
      <w:r w:rsidR="004F3AF0" w:rsidRPr="00C4315B">
        <w:t>един.</w:t>
      </w:r>
      <w:r w:rsidRPr="00C4315B">
        <w:t xml:space="preserve"> </w:t>
      </w:r>
      <w:r w:rsidR="00976F7B" w:rsidRPr="00C4315B">
        <w:t>Для одаренных детей и детей с ОВЗ существуют отдельные программы дополнительной поддержки.</w:t>
      </w:r>
    </w:p>
    <w:p w:rsidR="00C4315B" w:rsidRPr="00C4315B" w:rsidRDefault="00C4315B" w:rsidP="00132CFC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</w:p>
    <w:p w:rsidR="00591CA5" w:rsidRPr="00BD2F21" w:rsidRDefault="00676449" w:rsidP="0027244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284"/>
        <w:jc w:val="both"/>
        <w:textAlignment w:val="baseline"/>
        <w:rPr>
          <w:color w:val="7030A0"/>
        </w:rPr>
      </w:pPr>
      <w:r w:rsidRPr="00BD2F21">
        <w:rPr>
          <w:color w:val="7030A0"/>
        </w:rPr>
        <w:t>З</w:t>
      </w:r>
      <w:r w:rsidR="00591CA5" w:rsidRPr="00BD2F21">
        <w:rPr>
          <w:color w:val="7030A0"/>
        </w:rPr>
        <w:t>ависит ли номинал от тог</w:t>
      </w:r>
      <w:r w:rsidR="0027244C" w:rsidRPr="00BD2F21">
        <w:rPr>
          <w:color w:val="7030A0"/>
        </w:rPr>
        <w:t>о, когда оформлен сертификат? Н</w:t>
      </w:r>
      <w:r w:rsidR="00591CA5" w:rsidRPr="00BD2F21">
        <w:rPr>
          <w:color w:val="7030A0"/>
        </w:rPr>
        <w:t>апример, если родители его оформят в середине осени</w:t>
      </w:r>
      <w:r w:rsidR="0027244C" w:rsidRPr="00BD2F21">
        <w:rPr>
          <w:color w:val="7030A0"/>
        </w:rPr>
        <w:t>, пропадёт ли часть денег?</w:t>
      </w:r>
    </w:p>
    <w:p w:rsidR="007B7F9B" w:rsidRDefault="007B7F9B" w:rsidP="00132CFC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  <w:r w:rsidRPr="00C4315B">
        <w:t>Нет, не зависит, у каждого муниципалитета индивидуальный номинал сертификата</w:t>
      </w:r>
      <w:r w:rsidR="00676449" w:rsidRPr="00C4315B">
        <w:t>, ус</w:t>
      </w:r>
      <w:r w:rsidR="0027244C">
        <w:t xml:space="preserve">тановленный на календарный год, </w:t>
      </w:r>
      <w:r w:rsidR="00676449" w:rsidRPr="00C4315B">
        <w:t xml:space="preserve">а в 2019 году – </w:t>
      </w:r>
      <w:r w:rsidR="0027244C">
        <w:t>на период с сентября по декабрь</w:t>
      </w:r>
      <w:r w:rsidR="00676449" w:rsidRPr="00C4315B">
        <w:t>.</w:t>
      </w:r>
    </w:p>
    <w:p w:rsidR="00C4315B" w:rsidRPr="00C4315B" w:rsidRDefault="00C4315B" w:rsidP="00132CFC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</w:p>
    <w:p w:rsidR="007B7F9B" w:rsidRPr="00BD2F21" w:rsidRDefault="00676449" w:rsidP="0027244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284"/>
        <w:jc w:val="both"/>
        <w:textAlignment w:val="baseline"/>
        <w:rPr>
          <w:color w:val="7030A0"/>
        </w:rPr>
      </w:pPr>
      <w:r w:rsidRPr="00BD2F21">
        <w:rPr>
          <w:color w:val="7030A0"/>
        </w:rPr>
        <w:t>Е</w:t>
      </w:r>
      <w:r w:rsidR="00904118" w:rsidRPr="00BD2F21">
        <w:rPr>
          <w:color w:val="7030A0"/>
        </w:rPr>
        <w:t xml:space="preserve">сть информация, </w:t>
      </w:r>
      <w:r w:rsidRPr="00BD2F21">
        <w:rPr>
          <w:color w:val="7030A0"/>
        </w:rPr>
        <w:t>ч</w:t>
      </w:r>
      <w:r w:rsidR="00904118" w:rsidRPr="00BD2F21">
        <w:rPr>
          <w:color w:val="7030A0"/>
        </w:rPr>
        <w:t>то только после того</w:t>
      </w:r>
      <w:r w:rsidRPr="00BD2F21">
        <w:rPr>
          <w:color w:val="7030A0"/>
        </w:rPr>
        <w:t>,</w:t>
      </w:r>
      <w:r w:rsidR="00904118" w:rsidRPr="00BD2F21">
        <w:rPr>
          <w:color w:val="7030A0"/>
        </w:rPr>
        <w:t xml:space="preserve"> как родитель подтвердит, что ребёнок был на уроке, деньги будут списаны. «Если ребенок болел и пропустил занятие в кружке, семья должна сделать отметку об этом в журнале учета посещаемости, который открывается в личном кабинете. Оператор управления информационной системой в течение двух дней провер</w:t>
      </w:r>
      <w:r w:rsidR="0027244C" w:rsidRPr="00BD2F21">
        <w:rPr>
          <w:color w:val="7030A0"/>
        </w:rPr>
        <w:t>и</w:t>
      </w:r>
      <w:r w:rsidR="00904118" w:rsidRPr="00BD2F21">
        <w:rPr>
          <w:color w:val="7030A0"/>
        </w:rPr>
        <w:t xml:space="preserve">т, приложены ли документы об уважительной причине, по которой ребенок пропустил занятие. В этом случае стоимость пропущенного </w:t>
      </w:r>
      <w:r w:rsidR="0027244C" w:rsidRPr="00BD2F21">
        <w:rPr>
          <w:color w:val="7030A0"/>
        </w:rPr>
        <w:t>занятия не списывается со счета</w:t>
      </w:r>
      <w:r w:rsidR="00904118" w:rsidRPr="00BD2F21">
        <w:rPr>
          <w:color w:val="7030A0"/>
        </w:rPr>
        <w:t>»</w:t>
      </w:r>
      <w:r w:rsidR="0027244C" w:rsidRPr="00BD2F21">
        <w:rPr>
          <w:color w:val="7030A0"/>
        </w:rPr>
        <w:t>.</w:t>
      </w:r>
      <w:r w:rsidR="00904118" w:rsidRPr="00BD2F21">
        <w:rPr>
          <w:color w:val="7030A0"/>
        </w:rPr>
        <w:t xml:space="preserve"> Получается, если ребёнок болел месяц – за это время его педагоги не должны получать зарплату?</w:t>
      </w:r>
    </w:p>
    <w:p w:rsidR="007B7F9B" w:rsidRDefault="00313922" w:rsidP="00132CFC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  <w:r w:rsidRPr="00C4315B">
        <w:t xml:space="preserve">Журнал ведет педагог, </w:t>
      </w:r>
      <w:r w:rsidR="004F3AF0" w:rsidRPr="00C4315B">
        <w:t xml:space="preserve">родителю не надо делать отметку. Если ребенок решит уйти на другую программу, тогда родитель пишет заявление об отчислении и только в этом случае приостанавливается </w:t>
      </w:r>
      <w:r w:rsidR="00313893" w:rsidRPr="00C4315B">
        <w:t>списание</w:t>
      </w:r>
      <w:r w:rsidR="005C54F3" w:rsidRPr="00C4315B">
        <w:t xml:space="preserve"> средств сертификата</w:t>
      </w:r>
      <w:r w:rsidR="0027244C">
        <w:t>,</w:t>
      </w:r>
      <w:r w:rsidR="005C54F3" w:rsidRPr="00C4315B">
        <w:t xml:space="preserve"> начиная с конца текущего месяца, поскольку з</w:t>
      </w:r>
      <w:r w:rsidR="00676449" w:rsidRPr="00C4315B">
        <w:t>арплата</w:t>
      </w:r>
      <w:r w:rsidRPr="00C4315B">
        <w:t xml:space="preserve"> выплачивается педагогу </w:t>
      </w:r>
      <w:r w:rsidR="004A18E0" w:rsidRPr="00C4315B">
        <w:t>тоже каждый месяц</w:t>
      </w:r>
      <w:r w:rsidR="00313893" w:rsidRPr="00C4315B">
        <w:t>.</w:t>
      </w:r>
      <w:bookmarkStart w:id="0" w:name="_GoBack"/>
      <w:bookmarkEnd w:id="0"/>
    </w:p>
    <w:p w:rsidR="00C4315B" w:rsidRPr="00C4315B" w:rsidRDefault="00C4315B" w:rsidP="00132CFC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</w:p>
    <w:p w:rsidR="009C36EC" w:rsidRPr="00BD2F21" w:rsidRDefault="009C36EC" w:rsidP="0027244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284"/>
        <w:jc w:val="both"/>
        <w:textAlignment w:val="baseline"/>
        <w:rPr>
          <w:color w:val="7030A0"/>
        </w:rPr>
      </w:pPr>
      <w:r w:rsidRPr="00BD2F21">
        <w:rPr>
          <w:bCs/>
          <w:color w:val="7030A0"/>
          <w:kern w:val="36"/>
        </w:rPr>
        <w:t>Если ребенок захочет перейти учиться в другую организацию</w:t>
      </w:r>
      <w:r w:rsidR="00484010" w:rsidRPr="00BD2F21">
        <w:rPr>
          <w:bCs/>
          <w:color w:val="7030A0"/>
          <w:kern w:val="36"/>
        </w:rPr>
        <w:t>,</w:t>
      </w:r>
      <w:r w:rsidRPr="00BD2F21">
        <w:rPr>
          <w:bCs/>
          <w:color w:val="7030A0"/>
          <w:kern w:val="36"/>
        </w:rPr>
        <w:t xml:space="preserve"> то вместе с ним учреждение потеряет и деньги. А сколько раз за год можно будет так переходить </w:t>
      </w:r>
      <w:r w:rsidR="0027244C" w:rsidRPr="00BD2F21">
        <w:rPr>
          <w:bCs/>
          <w:color w:val="7030A0"/>
          <w:kern w:val="36"/>
        </w:rPr>
        <w:t>из одной организации в другую? К</w:t>
      </w:r>
      <w:r w:rsidRPr="00BD2F21">
        <w:rPr>
          <w:bCs/>
          <w:color w:val="7030A0"/>
          <w:kern w:val="36"/>
        </w:rPr>
        <w:t>ак будет финансироваться работа педагогов в таком случае?</w:t>
      </w:r>
    </w:p>
    <w:p w:rsidR="007B7F9B" w:rsidRDefault="007B7F9B" w:rsidP="00132CF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4315B">
        <w:rPr>
          <w:rFonts w:ascii="Times New Roman" w:hAnsi="Times New Roman" w:cs="Times New Roman"/>
          <w:sz w:val="24"/>
          <w:szCs w:val="24"/>
        </w:rPr>
        <w:t>Ребенка никто не ограничи</w:t>
      </w:r>
      <w:r w:rsidR="00676449" w:rsidRPr="00C4315B">
        <w:rPr>
          <w:rFonts w:ascii="Times New Roman" w:hAnsi="Times New Roman" w:cs="Times New Roman"/>
          <w:sz w:val="24"/>
          <w:szCs w:val="24"/>
        </w:rPr>
        <w:t>вае</w:t>
      </w:r>
      <w:r w:rsidRPr="00C4315B">
        <w:rPr>
          <w:rFonts w:ascii="Times New Roman" w:hAnsi="Times New Roman" w:cs="Times New Roman"/>
          <w:sz w:val="24"/>
          <w:szCs w:val="24"/>
        </w:rPr>
        <w:t xml:space="preserve">т в возможности смены </w:t>
      </w:r>
      <w:r w:rsidR="00676449" w:rsidRPr="00C4315B">
        <w:rPr>
          <w:rFonts w:ascii="Times New Roman" w:hAnsi="Times New Roman" w:cs="Times New Roman"/>
          <w:sz w:val="24"/>
          <w:szCs w:val="24"/>
        </w:rPr>
        <w:t>кружка и учреждения</w:t>
      </w:r>
      <w:r w:rsidRPr="00C4315B">
        <w:rPr>
          <w:rFonts w:ascii="Times New Roman" w:hAnsi="Times New Roman" w:cs="Times New Roman"/>
          <w:sz w:val="24"/>
          <w:szCs w:val="24"/>
        </w:rPr>
        <w:t xml:space="preserve"> столько раз, сколько он захочет. Необходимо только написать заявление об отчислении.</w:t>
      </w:r>
    </w:p>
    <w:p w:rsidR="00C4315B" w:rsidRPr="00C4315B" w:rsidRDefault="00C4315B" w:rsidP="00132CFC">
      <w:pPr>
        <w:spacing w:after="0"/>
        <w:ind w:firstLine="426"/>
        <w:jc w:val="both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</w:p>
    <w:p w:rsidR="008B717E" w:rsidRPr="00BD2F21" w:rsidRDefault="008B717E" w:rsidP="0027244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284"/>
        <w:jc w:val="both"/>
        <w:textAlignment w:val="baseline"/>
        <w:rPr>
          <w:color w:val="7030A0"/>
        </w:rPr>
      </w:pPr>
      <w:r w:rsidRPr="00BD2F21">
        <w:rPr>
          <w:color w:val="7030A0"/>
        </w:rPr>
        <w:t>А по факту</w:t>
      </w:r>
      <w:r w:rsidR="0027244C" w:rsidRPr="00BD2F21">
        <w:rPr>
          <w:color w:val="7030A0"/>
        </w:rPr>
        <w:t>,</w:t>
      </w:r>
      <w:r w:rsidRPr="00BD2F21">
        <w:rPr>
          <w:color w:val="7030A0"/>
        </w:rPr>
        <w:t xml:space="preserve"> как изменится объём финансирования всех учреждений </w:t>
      </w:r>
      <w:r w:rsidR="0027244C" w:rsidRPr="00BD2F21">
        <w:rPr>
          <w:color w:val="7030A0"/>
        </w:rPr>
        <w:t>дополнительного образования? Ч</w:t>
      </w:r>
      <w:r w:rsidRPr="00BD2F21">
        <w:rPr>
          <w:color w:val="7030A0"/>
        </w:rPr>
        <w:t>то изменится для каж</w:t>
      </w:r>
      <w:r w:rsidR="007B7F9B" w:rsidRPr="00BD2F21">
        <w:rPr>
          <w:color w:val="7030A0"/>
        </w:rPr>
        <w:t>дого учреждения в частности?</w:t>
      </w:r>
    </w:p>
    <w:p w:rsidR="007B7F9B" w:rsidRDefault="00676449" w:rsidP="00132CFC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  <w:r w:rsidRPr="00C4315B">
        <w:t>Общий о</w:t>
      </w:r>
      <w:r w:rsidR="00313922" w:rsidRPr="00C4315B">
        <w:t xml:space="preserve">бъем финансирования </w:t>
      </w:r>
      <w:r w:rsidRPr="00C4315B">
        <w:t xml:space="preserve">дополнительного образования в муниципалитете не изменится. Для учреждения основное изменение – полная прозрачность его работы. Если в группе осталось 5 детей из 20-ти, то надо понимать, что </w:t>
      </w:r>
      <w:r w:rsidR="0027244C">
        <w:t xml:space="preserve">что-то </w:t>
      </w:r>
      <w:r w:rsidRPr="00C4315B">
        <w:t>не так, кружок непопулярен у семей. И самые эффективные муниципальные учреждения потенциально могут получить больше финансирования</w:t>
      </w:r>
      <w:r w:rsidR="0027244C">
        <w:t>:</w:t>
      </w:r>
      <w:r w:rsidRPr="00C4315B">
        <w:t xml:space="preserve"> как через механизм муниципального задания, так и по персо</w:t>
      </w:r>
      <w:r w:rsidR="00C4315B">
        <w:t>нифицированному финансированию.</w:t>
      </w:r>
    </w:p>
    <w:p w:rsidR="00C4315B" w:rsidRPr="00C4315B" w:rsidRDefault="00C4315B" w:rsidP="00132CFC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</w:p>
    <w:p w:rsidR="00B43CFC" w:rsidRPr="00BD2F21" w:rsidRDefault="00484010" w:rsidP="0027244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284"/>
        <w:jc w:val="both"/>
        <w:textAlignment w:val="baseline"/>
        <w:rPr>
          <w:color w:val="7030A0"/>
        </w:rPr>
      </w:pPr>
      <w:r w:rsidRPr="00BD2F21">
        <w:rPr>
          <w:color w:val="7030A0"/>
        </w:rPr>
        <w:t>С</w:t>
      </w:r>
      <w:r w:rsidR="00B43CFC" w:rsidRPr="00BD2F21">
        <w:rPr>
          <w:color w:val="7030A0"/>
        </w:rPr>
        <w:t>могут ли</w:t>
      </w:r>
      <w:r w:rsidRPr="00BD2F21">
        <w:rPr>
          <w:color w:val="7030A0"/>
        </w:rPr>
        <w:t xml:space="preserve"> дети</w:t>
      </w:r>
      <w:r w:rsidR="00B43CFC" w:rsidRPr="00BD2F21">
        <w:rPr>
          <w:color w:val="7030A0"/>
        </w:rPr>
        <w:t xml:space="preserve"> посещать по сертификату два кружка? Например, один – театральный – в школе, другой – танцевальный – в </w:t>
      </w:r>
      <w:proofErr w:type="spellStart"/>
      <w:r w:rsidR="00B43CFC" w:rsidRPr="00BD2F21">
        <w:rPr>
          <w:color w:val="7030A0"/>
        </w:rPr>
        <w:t>ДЮЦе</w:t>
      </w:r>
      <w:proofErr w:type="spellEnd"/>
      <w:r w:rsidR="00B43CFC" w:rsidRPr="00BD2F21">
        <w:rPr>
          <w:color w:val="7030A0"/>
        </w:rPr>
        <w:t>?</w:t>
      </w:r>
      <w:r w:rsidR="00D743DF" w:rsidRPr="00BD2F21">
        <w:rPr>
          <w:color w:val="7030A0"/>
        </w:rPr>
        <w:t xml:space="preserve"> </w:t>
      </w:r>
      <w:r w:rsidR="00676449" w:rsidRPr="00BD2F21">
        <w:rPr>
          <w:color w:val="7030A0"/>
        </w:rPr>
        <w:t>С</w:t>
      </w:r>
      <w:r w:rsidR="00D743DF" w:rsidRPr="00BD2F21">
        <w:rPr>
          <w:color w:val="7030A0"/>
        </w:rPr>
        <w:t>ертификат позволяет сочетать разные виды кружков?</w:t>
      </w:r>
    </w:p>
    <w:p w:rsidR="007B7F9B" w:rsidRDefault="007B7F9B" w:rsidP="00132CFC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rFonts w:eastAsiaTheme="minorHAnsi"/>
          <w:lang w:eastAsia="en-US"/>
        </w:rPr>
      </w:pPr>
      <w:r w:rsidRPr="00C4315B">
        <w:rPr>
          <w:rFonts w:eastAsiaTheme="minorHAnsi"/>
          <w:lang w:eastAsia="en-US"/>
        </w:rPr>
        <w:t>Да, смогут, и бесплатные кружки так же останутся и будут доступны для занятий.</w:t>
      </w:r>
    </w:p>
    <w:p w:rsidR="00C4315B" w:rsidRPr="00C4315B" w:rsidRDefault="00C4315B" w:rsidP="00132CFC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</w:p>
    <w:p w:rsidR="00D743DF" w:rsidRPr="00BD2F21" w:rsidRDefault="0027244C" w:rsidP="0027244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284"/>
        <w:jc w:val="both"/>
        <w:textAlignment w:val="baseline"/>
        <w:rPr>
          <w:color w:val="7030A0"/>
        </w:rPr>
      </w:pPr>
      <w:r w:rsidRPr="00BD2F21">
        <w:rPr>
          <w:color w:val="7030A0"/>
        </w:rPr>
        <w:t>«Подскажите, пожалуйста, ребё</w:t>
      </w:r>
      <w:r w:rsidR="00D743DF" w:rsidRPr="00BD2F21">
        <w:rPr>
          <w:color w:val="7030A0"/>
        </w:rPr>
        <w:t>нок сейчас занимается в нескольких учреждениях города. Занятия</w:t>
      </w:r>
      <w:r w:rsidR="00100825" w:rsidRPr="00BD2F21">
        <w:rPr>
          <w:color w:val="7030A0"/>
        </w:rPr>
        <w:t>,</w:t>
      </w:r>
      <w:r w:rsidR="00D743DF" w:rsidRPr="00BD2F21">
        <w:rPr>
          <w:color w:val="7030A0"/>
        </w:rPr>
        <w:t xml:space="preserve"> на данный момент</w:t>
      </w:r>
      <w:r w:rsidR="00100825" w:rsidRPr="00BD2F21">
        <w:rPr>
          <w:color w:val="7030A0"/>
        </w:rPr>
        <w:t>,</w:t>
      </w:r>
      <w:r w:rsidR="00D743DF" w:rsidRPr="00BD2F21">
        <w:rPr>
          <w:color w:val="7030A0"/>
        </w:rPr>
        <w:t xml:space="preserve"> бесплатные. С введением </w:t>
      </w:r>
      <w:r w:rsidR="00100825" w:rsidRPr="00BD2F21">
        <w:rPr>
          <w:color w:val="7030A0"/>
        </w:rPr>
        <w:t>сертификата ребенок будет ущемлё</w:t>
      </w:r>
      <w:r w:rsidR="00D743DF" w:rsidRPr="00BD2F21">
        <w:rPr>
          <w:color w:val="7030A0"/>
        </w:rPr>
        <w:t>н в своих правах и сможет заниматься только в предел</w:t>
      </w:r>
      <w:r w:rsidR="00100825" w:rsidRPr="00BD2F21">
        <w:rPr>
          <w:color w:val="7030A0"/>
        </w:rPr>
        <w:t>ах выделенной суммы сертификата.</w:t>
      </w:r>
      <w:r w:rsidR="00D743DF" w:rsidRPr="00BD2F21">
        <w:rPr>
          <w:color w:val="7030A0"/>
        </w:rPr>
        <w:t xml:space="preserve"> Какие есть варианты, чтобы продолжать бесплатно пользоваться услугами посещаемых учреждений?»</w:t>
      </w:r>
    </w:p>
    <w:p w:rsidR="007B7F9B" w:rsidRDefault="00100825" w:rsidP="00132CFC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  <w:r>
        <w:t>Ребё</w:t>
      </w:r>
      <w:r w:rsidR="007B7F9B" w:rsidRPr="00C4315B">
        <w:t>нка никто не ограничит в возможности заниматься в нескольких кружках. Помимо занятий в кружках по сертификату, он сможет занимат</w:t>
      </w:r>
      <w:r w:rsidR="00C4315B">
        <w:t>ься и по бесплатным программам.</w:t>
      </w:r>
    </w:p>
    <w:p w:rsidR="00C65B75" w:rsidRPr="00C4315B" w:rsidRDefault="00C65B75" w:rsidP="00132CFC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</w:p>
    <w:p w:rsidR="007B7F9B" w:rsidRPr="00BD2F21" w:rsidRDefault="00D743DF" w:rsidP="00100825">
      <w:pPr>
        <w:pStyle w:val="a6"/>
        <w:numPr>
          <w:ilvl w:val="0"/>
          <w:numId w:val="7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«</w:t>
      </w:r>
      <w:r w:rsidR="00B43CFC"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Можно ли сложить сертификаты детей из одной семьи, если один ребёнок не хочет нигде заниматься, а другой рвётся записаться на всё, что предлагают?</w:t>
      </w:r>
      <w:r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»</w:t>
      </w:r>
    </w:p>
    <w:p w:rsidR="007B7F9B" w:rsidRPr="00C4315B" w:rsidRDefault="007B7F9B" w:rsidP="00132CFC">
      <w:pPr>
        <w:pStyle w:val="a6"/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Нет, сертификат </w:t>
      </w:r>
      <w:r w:rsidR="004C4B08" w:rsidRPr="00C4315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индивидуальная гарантия государства</w:t>
      </w:r>
      <w:r w:rsidRPr="00C4315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передать его другому лицу нельзя</w:t>
      </w:r>
      <w:r w:rsidR="004C4B08" w:rsidRPr="00C431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7F9B" w:rsidRPr="00132CFC" w:rsidRDefault="007B7F9B" w:rsidP="00132CFC">
      <w:pPr>
        <w:pStyle w:val="a6"/>
        <w:spacing w:after="0"/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43DF" w:rsidRPr="00BD2F21" w:rsidRDefault="00D743DF" w:rsidP="00100825">
      <w:pPr>
        <w:pStyle w:val="a6"/>
        <w:numPr>
          <w:ilvl w:val="0"/>
          <w:numId w:val="7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«</w:t>
      </w:r>
      <w:r w:rsidR="004C4B08"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А</w:t>
      </w:r>
      <w:r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не получится ли так, что колич</w:t>
      </w:r>
      <w:r w:rsidR="00100825"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ество детей в кружках и секциях</w:t>
      </w:r>
      <w:r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сократится? </w:t>
      </w:r>
      <w:r w:rsidR="004C4B08"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К</w:t>
      </w:r>
      <w:r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примеру, один ребёнок раньше посещал сразу </w:t>
      </w:r>
      <w:r w:rsidR="00100825"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два</w:t>
      </w:r>
      <w:r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направления </w:t>
      </w:r>
      <w:proofErr w:type="spellStart"/>
      <w:r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допобразования</w:t>
      </w:r>
      <w:proofErr w:type="spellEnd"/>
      <w:r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или три</w:t>
      </w:r>
      <w:r w:rsidR="004C4B08"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,</w:t>
      </w:r>
      <w:r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другой – ни одного. </w:t>
      </w:r>
      <w:r w:rsidR="004C4B08"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Н</w:t>
      </w:r>
      <w:r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е потому, что денег у семьи нет</w:t>
      </w:r>
      <w:r w:rsidR="004C4B08"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,</w:t>
      </w:r>
      <w:r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а просто желания нет. </w:t>
      </w:r>
      <w:r w:rsidR="004C4B08"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Т</w:t>
      </w:r>
      <w:r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еперь жадный до занятий ребёнок не сможет посещать три секции – потому что сертификат </w:t>
      </w:r>
      <w:r w:rsidR="00D3707F"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один,</w:t>
      </w:r>
      <w:r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а остальное платно, и может оказаться слишком дорого</w:t>
      </w:r>
      <w:r w:rsidR="004C4B08"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,</w:t>
      </w:r>
      <w:r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а родители «</w:t>
      </w:r>
      <w:proofErr w:type="spellStart"/>
      <w:r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нехочухи</w:t>
      </w:r>
      <w:proofErr w:type="spellEnd"/>
      <w:r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» просто выкинут сертификат в мусорное ведро?»</w:t>
      </w:r>
    </w:p>
    <w:p w:rsidR="007B7F9B" w:rsidRPr="00C4315B" w:rsidRDefault="007B7F9B" w:rsidP="00132CFC">
      <w:pPr>
        <w:pStyle w:val="a6"/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15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="0010082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4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получится, ребенок сможет заниматься в нескольких кружках, как и раньше.</w:t>
      </w:r>
      <w:r w:rsidR="004C4B08" w:rsidRPr="00C4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тех же, кто получил сертификат и его не использует, в 2020 году будет введен механизм аннулирования сертификата</w:t>
      </w:r>
      <w:r w:rsidR="0010082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C4B08" w:rsidRPr="00C4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записей на кружки </w:t>
      </w:r>
      <w:r w:rsidR="001008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определенного времени. Н</w:t>
      </w:r>
      <w:r w:rsidR="004C4B08" w:rsidRPr="00C4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апример, </w:t>
      </w:r>
      <w:r w:rsidR="005C54F3" w:rsidRPr="00C4315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C4B08" w:rsidRPr="00C4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месяцев</w:t>
      </w:r>
      <w:r w:rsidR="005C54F3" w:rsidRPr="00C4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C4B08" w:rsidRPr="00C4315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дополнительно будет мотивировать родителей не разбрасываться государственными средствами, и позволит максимум детей обеспечить бесплатным дополнительным образованием.</w:t>
      </w:r>
    </w:p>
    <w:p w:rsidR="004C4B08" w:rsidRPr="00132CFC" w:rsidRDefault="004C4B08" w:rsidP="00132CFC">
      <w:pPr>
        <w:pStyle w:val="a6"/>
        <w:spacing w:after="0"/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717E" w:rsidRPr="00BD2F21" w:rsidRDefault="008B717E" w:rsidP="00100825">
      <w:pPr>
        <w:pStyle w:val="a6"/>
        <w:numPr>
          <w:ilvl w:val="0"/>
          <w:numId w:val="7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</w:t>
      </w:r>
      <w:r w:rsidR="004C4B08"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А</w:t>
      </w:r>
      <w:r w:rsidR="00100825"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что с теми, кто походил</w:t>
      </w:r>
      <w:r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и бросил? </w:t>
      </w:r>
      <w:r w:rsidR="004C4B08"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Д</w:t>
      </w:r>
      <w:r w:rsidR="00100825"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еньги</w:t>
      </w:r>
      <w:r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вернутся в бюджет? </w:t>
      </w:r>
      <w:r w:rsidR="00100825"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Их</w:t>
      </w:r>
      <w:r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недополучат учреждения </w:t>
      </w:r>
      <w:r w:rsidR="00100825"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и</w:t>
      </w:r>
      <w:r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те дети, которые с р</w:t>
      </w:r>
      <w:r w:rsidR="00100825"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адостью посещали бы три кружка?</w:t>
      </w:r>
    </w:p>
    <w:p w:rsidR="007B7F9B" w:rsidRDefault="007B7F9B" w:rsidP="00132CFC">
      <w:pPr>
        <w:pStyle w:val="a6"/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15B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сертификата будут списаны средств</w:t>
      </w:r>
      <w:r w:rsidR="00100825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 уже посещё</w:t>
      </w:r>
      <w:r w:rsidRPr="00C4315B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нные занятия. Остальные средства родители смогут направить на посещение другой программы.</w:t>
      </w:r>
      <w:r w:rsidR="004C4B08" w:rsidRPr="00C4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Конечно, оставшиеся в конце года на сертификатах средства</w:t>
      </w:r>
      <w:r w:rsidR="0010082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C4B08" w:rsidRPr="00C4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вернутся в бюджет и </w:t>
      </w:r>
      <w:r w:rsidR="00B911EE" w:rsidRPr="00C4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</w:t>
      </w:r>
      <w:r w:rsidR="004C4B08" w:rsidRPr="00C4315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B911EE" w:rsidRPr="00C4315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4C4B08" w:rsidRPr="00C4315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B911EE" w:rsidRPr="00C4315B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4C4B08" w:rsidRPr="00C4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распределены по учреждениям.</w:t>
      </w:r>
    </w:p>
    <w:p w:rsidR="00C4315B" w:rsidRPr="00C4315B" w:rsidRDefault="00C4315B" w:rsidP="00132CFC">
      <w:pPr>
        <w:pStyle w:val="a6"/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07F" w:rsidRPr="00BD2F21" w:rsidRDefault="00D3707F" w:rsidP="0010082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284"/>
        <w:jc w:val="both"/>
        <w:textAlignment w:val="baseline"/>
        <w:rPr>
          <w:color w:val="7030A0"/>
        </w:rPr>
      </w:pPr>
      <w:r w:rsidRPr="00BD2F21">
        <w:rPr>
          <w:color w:val="7030A0"/>
        </w:rPr>
        <w:t>Мой ребёнок занимается спортом. Но на портале спортивное направление представлено только школьными секциями. Почему?</w:t>
      </w:r>
    </w:p>
    <w:p w:rsidR="007B7F9B" w:rsidRDefault="007B7F9B" w:rsidP="00132CFC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  <w:r w:rsidRPr="00C4315B">
        <w:t xml:space="preserve">Спортивные школы не </w:t>
      </w:r>
      <w:r w:rsidR="00B911EE" w:rsidRPr="00C4315B">
        <w:t xml:space="preserve">все </w:t>
      </w:r>
      <w:r w:rsidRPr="00C4315B">
        <w:t xml:space="preserve">имеют лицензию на реализацию дополнительных </w:t>
      </w:r>
      <w:r w:rsidR="004C4B08" w:rsidRPr="00C4315B">
        <w:t xml:space="preserve">общеразвивающих </w:t>
      </w:r>
      <w:r w:rsidRPr="00C4315B">
        <w:t xml:space="preserve">программ, поэтому в </w:t>
      </w:r>
      <w:r w:rsidR="0007727B" w:rsidRPr="00C4315B">
        <w:t xml:space="preserve">системе </w:t>
      </w:r>
      <w:proofErr w:type="spellStart"/>
      <w:r w:rsidR="0007727B" w:rsidRPr="00C4315B">
        <w:t>персфинансирования</w:t>
      </w:r>
      <w:proofErr w:type="spellEnd"/>
      <w:r w:rsidR="0007727B" w:rsidRPr="00C4315B">
        <w:t xml:space="preserve"> они участия не принимают</w:t>
      </w:r>
      <w:r w:rsidRPr="00C4315B">
        <w:t>.</w:t>
      </w:r>
      <w:r w:rsidR="00720518" w:rsidRPr="00C4315B">
        <w:t xml:space="preserve"> </w:t>
      </w:r>
      <w:r w:rsidR="0007727B" w:rsidRPr="00C4315B">
        <w:t>Но в Навигаторе будут регистрироваться</w:t>
      </w:r>
      <w:r w:rsidR="00100825">
        <w:t>,</w:t>
      </w:r>
      <w:r w:rsidR="0007727B" w:rsidRPr="00C4315B">
        <w:t xml:space="preserve"> и на их программы можно </w:t>
      </w:r>
      <w:r w:rsidR="00100825">
        <w:t>будет записаться, как и раньше,</w:t>
      </w:r>
      <w:r w:rsidR="0007727B" w:rsidRPr="00C4315B">
        <w:t xml:space="preserve"> бесплатно.</w:t>
      </w:r>
    </w:p>
    <w:p w:rsidR="00C4315B" w:rsidRPr="00C4315B" w:rsidRDefault="00C4315B" w:rsidP="00132CFC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</w:p>
    <w:p w:rsidR="00D743DF" w:rsidRPr="00BD2F21" w:rsidRDefault="00D743DF" w:rsidP="00100825">
      <w:pPr>
        <w:pStyle w:val="a6"/>
        <w:numPr>
          <w:ilvl w:val="0"/>
          <w:numId w:val="7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BD2F2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Если секция, которую мы посещаем, не принимает сертификат, куда его можно отнести?</w:t>
      </w:r>
    </w:p>
    <w:p w:rsidR="007B7F9B" w:rsidRDefault="007B7F9B" w:rsidP="00132CFC">
      <w:pPr>
        <w:pStyle w:val="a6"/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15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записаться в любую другую секцию, которая работает с сертификатами</w:t>
      </w:r>
      <w:r w:rsidR="004C4B08" w:rsidRPr="00C431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315B" w:rsidRPr="00C4315B" w:rsidRDefault="00C4315B" w:rsidP="00132CFC">
      <w:pPr>
        <w:pStyle w:val="a6"/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26F" w:rsidRPr="00BD2F21" w:rsidRDefault="00575DF6" w:rsidP="0010082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284"/>
        <w:jc w:val="both"/>
        <w:textAlignment w:val="baseline"/>
        <w:rPr>
          <w:color w:val="7030A0"/>
        </w:rPr>
      </w:pPr>
      <w:r w:rsidRPr="00BD2F21">
        <w:rPr>
          <w:color w:val="7030A0"/>
        </w:rPr>
        <w:t>Ч</w:t>
      </w:r>
      <w:r w:rsidR="0075326F" w:rsidRPr="00BD2F21">
        <w:rPr>
          <w:color w:val="7030A0"/>
        </w:rPr>
        <w:t xml:space="preserve">то </w:t>
      </w:r>
      <w:r w:rsidRPr="00BD2F21">
        <w:rPr>
          <w:color w:val="7030A0"/>
        </w:rPr>
        <w:t xml:space="preserve">ещё </w:t>
      </w:r>
      <w:r w:rsidR="0075326F" w:rsidRPr="00BD2F21">
        <w:rPr>
          <w:color w:val="7030A0"/>
        </w:rPr>
        <w:t>надо учесть родителям и педагогам?</w:t>
      </w:r>
    </w:p>
    <w:p w:rsidR="00081800" w:rsidRPr="00C4315B" w:rsidRDefault="00081800" w:rsidP="00132CFC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  <w:r w:rsidRPr="00C4315B">
        <w:t>В первую очередь</w:t>
      </w:r>
      <w:r w:rsidR="00100825">
        <w:t>,</w:t>
      </w:r>
      <w:r w:rsidRPr="00C4315B">
        <w:t xml:space="preserve"> надо учесть интересы ребенка, его загруженность.</w:t>
      </w:r>
      <w:r w:rsidR="004C4B08" w:rsidRPr="00C4315B">
        <w:t xml:space="preserve"> И конеч</w:t>
      </w:r>
      <w:r w:rsidR="00100825">
        <w:t>но, заявлять о таких интересах,</w:t>
      </w:r>
      <w:r w:rsidR="004C4B08" w:rsidRPr="00C4315B">
        <w:t xml:space="preserve"> ведь если вы сами не скажете о них, то учреждения этого не узнают!</w:t>
      </w:r>
      <w:r w:rsidRPr="00C4315B">
        <w:t xml:space="preserve"> </w:t>
      </w:r>
    </w:p>
    <w:p w:rsidR="00D45F50" w:rsidRPr="00C4315B" w:rsidRDefault="00D45F50" w:rsidP="00132CFC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  <w:outlineLvl w:val="0"/>
        <w:rPr>
          <w:bCs/>
          <w:kern w:val="36"/>
        </w:rPr>
      </w:pPr>
    </w:p>
    <w:sectPr w:rsidR="00D45F50" w:rsidRPr="00C4315B" w:rsidSect="00BD2F2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5270C"/>
    <w:multiLevelType w:val="multilevel"/>
    <w:tmpl w:val="80E07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182C57"/>
    <w:multiLevelType w:val="hybridMultilevel"/>
    <w:tmpl w:val="7B6A0FD6"/>
    <w:lvl w:ilvl="0" w:tplc="1BEC71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3B0B55FE"/>
    <w:multiLevelType w:val="multilevel"/>
    <w:tmpl w:val="9814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882BD6"/>
    <w:multiLevelType w:val="multilevel"/>
    <w:tmpl w:val="D5E2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846EA5"/>
    <w:multiLevelType w:val="multilevel"/>
    <w:tmpl w:val="DBF29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F3181"/>
    <w:multiLevelType w:val="multilevel"/>
    <w:tmpl w:val="B3B83D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BA4254"/>
    <w:multiLevelType w:val="hybridMultilevel"/>
    <w:tmpl w:val="812AA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903A9A"/>
    <w:multiLevelType w:val="multilevel"/>
    <w:tmpl w:val="CA32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64BB9"/>
    <w:rsid w:val="00007482"/>
    <w:rsid w:val="0007727B"/>
    <w:rsid w:val="00080970"/>
    <w:rsid w:val="00081800"/>
    <w:rsid w:val="000D1488"/>
    <w:rsid w:val="000F7BD7"/>
    <w:rsid w:val="00100825"/>
    <w:rsid w:val="001101E0"/>
    <w:rsid w:val="00132CFC"/>
    <w:rsid w:val="00181B47"/>
    <w:rsid w:val="00184C1D"/>
    <w:rsid w:val="001C7BAE"/>
    <w:rsid w:val="001E6800"/>
    <w:rsid w:val="002336D2"/>
    <w:rsid w:val="00240C10"/>
    <w:rsid w:val="0027244C"/>
    <w:rsid w:val="002A24BB"/>
    <w:rsid w:val="002A65C6"/>
    <w:rsid w:val="002D6BF9"/>
    <w:rsid w:val="00313893"/>
    <w:rsid w:val="00313922"/>
    <w:rsid w:val="00364BB9"/>
    <w:rsid w:val="00385F65"/>
    <w:rsid w:val="003B056B"/>
    <w:rsid w:val="00414DD5"/>
    <w:rsid w:val="00443DFB"/>
    <w:rsid w:val="00464BB9"/>
    <w:rsid w:val="004663F0"/>
    <w:rsid w:val="00466A7A"/>
    <w:rsid w:val="00484010"/>
    <w:rsid w:val="004A18E0"/>
    <w:rsid w:val="004C4B08"/>
    <w:rsid w:val="004E5E95"/>
    <w:rsid w:val="004F3AF0"/>
    <w:rsid w:val="00515DCC"/>
    <w:rsid w:val="0052212F"/>
    <w:rsid w:val="005738D5"/>
    <w:rsid w:val="00575DF6"/>
    <w:rsid w:val="00591CA5"/>
    <w:rsid w:val="00594EB8"/>
    <w:rsid w:val="005C54F3"/>
    <w:rsid w:val="005D5B55"/>
    <w:rsid w:val="005E411A"/>
    <w:rsid w:val="00600F47"/>
    <w:rsid w:val="00621D35"/>
    <w:rsid w:val="0064117B"/>
    <w:rsid w:val="00676449"/>
    <w:rsid w:val="006F7B47"/>
    <w:rsid w:val="00706302"/>
    <w:rsid w:val="00720518"/>
    <w:rsid w:val="0075012F"/>
    <w:rsid w:val="0075326F"/>
    <w:rsid w:val="00766D04"/>
    <w:rsid w:val="00767022"/>
    <w:rsid w:val="0078063F"/>
    <w:rsid w:val="00787246"/>
    <w:rsid w:val="007B7F9B"/>
    <w:rsid w:val="007C261A"/>
    <w:rsid w:val="007D0777"/>
    <w:rsid w:val="00803C81"/>
    <w:rsid w:val="00824C71"/>
    <w:rsid w:val="00855C7D"/>
    <w:rsid w:val="008B717E"/>
    <w:rsid w:val="008E6D96"/>
    <w:rsid w:val="00904118"/>
    <w:rsid w:val="00910B72"/>
    <w:rsid w:val="00914C87"/>
    <w:rsid w:val="00950579"/>
    <w:rsid w:val="00976F7B"/>
    <w:rsid w:val="009A3647"/>
    <w:rsid w:val="009A758C"/>
    <w:rsid w:val="009C36EC"/>
    <w:rsid w:val="009D5A41"/>
    <w:rsid w:val="009E5AB1"/>
    <w:rsid w:val="00A22074"/>
    <w:rsid w:val="00A65508"/>
    <w:rsid w:val="00AA244B"/>
    <w:rsid w:val="00B43CFC"/>
    <w:rsid w:val="00B56022"/>
    <w:rsid w:val="00B638BC"/>
    <w:rsid w:val="00B65547"/>
    <w:rsid w:val="00B8323D"/>
    <w:rsid w:val="00B911EE"/>
    <w:rsid w:val="00BB789F"/>
    <w:rsid w:val="00BD2F21"/>
    <w:rsid w:val="00BD36BE"/>
    <w:rsid w:val="00C4315B"/>
    <w:rsid w:val="00C65B75"/>
    <w:rsid w:val="00C81028"/>
    <w:rsid w:val="00CF1C53"/>
    <w:rsid w:val="00D35BCD"/>
    <w:rsid w:val="00D3707F"/>
    <w:rsid w:val="00D45F50"/>
    <w:rsid w:val="00D60EB7"/>
    <w:rsid w:val="00D64802"/>
    <w:rsid w:val="00D743DF"/>
    <w:rsid w:val="00D76858"/>
    <w:rsid w:val="00D84105"/>
    <w:rsid w:val="00D92282"/>
    <w:rsid w:val="00DA115E"/>
    <w:rsid w:val="00DA5BD6"/>
    <w:rsid w:val="00E2726A"/>
    <w:rsid w:val="00E37D2A"/>
    <w:rsid w:val="00E4062C"/>
    <w:rsid w:val="00E73E44"/>
    <w:rsid w:val="00E81E19"/>
    <w:rsid w:val="00F63B58"/>
    <w:rsid w:val="00F7217A"/>
    <w:rsid w:val="00F84F20"/>
    <w:rsid w:val="00FA7E4D"/>
    <w:rsid w:val="00FD1808"/>
    <w:rsid w:val="00FF2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6EC"/>
  </w:style>
  <w:style w:type="paragraph" w:styleId="1">
    <w:name w:val="heading 1"/>
    <w:basedOn w:val="a"/>
    <w:link w:val="10"/>
    <w:uiPriority w:val="9"/>
    <w:qFormat/>
    <w:rsid w:val="002A65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5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A65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8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4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1B47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181B47"/>
    <w:rPr>
      <w:i/>
      <w:iCs/>
    </w:rPr>
  </w:style>
  <w:style w:type="character" w:customStyle="1" w:styleId="says">
    <w:name w:val="says"/>
    <w:basedOn w:val="a0"/>
    <w:rsid w:val="00181B47"/>
  </w:style>
  <w:style w:type="character" w:customStyle="1" w:styleId="10">
    <w:name w:val="Заголовок 1 Знак"/>
    <w:basedOn w:val="a0"/>
    <w:link w:val="1"/>
    <w:uiPriority w:val="9"/>
    <w:rsid w:val="002A65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65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2A65C6"/>
    <w:rPr>
      <w:b/>
      <w:bCs/>
    </w:rPr>
  </w:style>
  <w:style w:type="paragraph" w:customStyle="1" w:styleId="increasetext">
    <w:name w:val="increase_text"/>
    <w:basedOn w:val="a"/>
    <w:rsid w:val="002A6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A65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B78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posted-on">
    <w:name w:val="posted-on"/>
    <w:basedOn w:val="a0"/>
    <w:rsid w:val="00BB789F"/>
  </w:style>
  <w:style w:type="character" w:customStyle="1" w:styleId="author">
    <w:name w:val="author"/>
    <w:basedOn w:val="a0"/>
    <w:rsid w:val="00BB789F"/>
  </w:style>
  <w:style w:type="character" w:customStyle="1" w:styleId="comments">
    <w:name w:val="comments"/>
    <w:basedOn w:val="a0"/>
    <w:rsid w:val="00BB789F"/>
  </w:style>
  <w:style w:type="character" w:customStyle="1" w:styleId="tag-links">
    <w:name w:val="tag-links"/>
    <w:basedOn w:val="a0"/>
    <w:rsid w:val="00BB789F"/>
  </w:style>
  <w:style w:type="paragraph" w:styleId="a6">
    <w:name w:val="List Paragraph"/>
    <w:basedOn w:val="a"/>
    <w:uiPriority w:val="34"/>
    <w:qFormat/>
    <w:rsid w:val="00B43CFC"/>
    <w:pPr>
      <w:ind w:left="720"/>
      <w:contextualSpacing/>
    </w:pPr>
  </w:style>
  <w:style w:type="paragraph" w:styleId="a7">
    <w:name w:val="Revision"/>
    <w:hidden/>
    <w:uiPriority w:val="99"/>
    <w:semiHidden/>
    <w:rsid w:val="0078063F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78063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063F"/>
    <w:rPr>
      <w:rFonts w:ascii="Times New Roman" w:hAnsi="Times New Roman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C4B0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C4B0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C4B0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C4B0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C4B08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0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8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6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0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37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5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5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0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9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1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0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9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6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9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3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7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3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7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0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3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7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1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84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9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2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2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5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6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8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9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11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6</Pages>
  <Words>3224</Words>
  <Characters>18383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Фишер Анастасия</dc:creator>
  <cp:lastModifiedBy>Admin</cp:lastModifiedBy>
  <cp:revision>6</cp:revision>
  <cp:lastPrinted>2019-06-13T14:41:00Z</cp:lastPrinted>
  <dcterms:created xsi:type="dcterms:W3CDTF">2019-06-17T14:40:00Z</dcterms:created>
  <dcterms:modified xsi:type="dcterms:W3CDTF">2019-08-13T11:26:00Z</dcterms:modified>
</cp:coreProperties>
</file>